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AEC" w:rsidRDefault="00BB3AEC" w:rsidP="00BB3AEC">
      <w:pPr>
        <w:jc w:val="center"/>
      </w:pPr>
      <w:bookmarkStart w:id="0" w:name="_GoBack"/>
      <w:bookmarkEnd w:id="0"/>
      <w:r>
        <w:rPr>
          <w:noProof/>
          <w:lang w:eastAsia="en-GB"/>
        </w:rPr>
        <w:drawing>
          <wp:inline distT="0" distB="0" distL="0" distR="0">
            <wp:extent cx="4572000" cy="2171700"/>
            <wp:effectExtent l="0" t="0" r="0" b="0"/>
            <wp:docPr id="1" name="Picture 1" descr="C:\Users\laward\AppData\Local\Microsoft\Windows\Temporary Internet Files\Content.Outlook\8ZOZ9NSI\Po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ward\AppData\Local\Microsoft\Windows\Temporary Internet Files\Content.Outlook\8ZOZ9NSI\PoEF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AEC" w:rsidRDefault="00BB3AEC"/>
    <w:p w:rsidR="00D178AC" w:rsidRDefault="00D178AC">
      <w:r>
        <w:t xml:space="preserve">Call for Papers: </w:t>
      </w:r>
      <w:r w:rsidR="009E3DC3" w:rsidRPr="009E3DC3">
        <w:rPr>
          <w:b/>
        </w:rPr>
        <w:t>The Psychology of</w:t>
      </w:r>
      <w:r w:rsidR="009E3DC3" w:rsidRPr="009E3DC3">
        <w:t xml:space="preserve"> </w:t>
      </w:r>
      <w:r w:rsidRPr="009E3DC3">
        <w:rPr>
          <w:b/>
        </w:rPr>
        <w:t>Emotion and Feeling</w:t>
      </w:r>
      <w:r>
        <w:t xml:space="preserve"> Northampton, UK</w:t>
      </w:r>
    </w:p>
    <w:p w:rsidR="00AF24F4" w:rsidRDefault="00D178AC">
      <w:pPr>
        <w:rPr>
          <w:b/>
        </w:rPr>
      </w:pPr>
      <w:r w:rsidRPr="004F2790">
        <w:t xml:space="preserve"> </w:t>
      </w:r>
      <w:r w:rsidR="00D67952" w:rsidRPr="00A912D3">
        <w:rPr>
          <w:b/>
        </w:rPr>
        <w:t>8</w:t>
      </w:r>
      <w:r w:rsidRPr="00A912D3">
        <w:rPr>
          <w:b/>
          <w:vertAlign w:val="superscript"/>
        </w:rPr>
        <w:t>th</w:t>
      </w:r>
      <w:r w:rsidRPr="00A912D3">
        <w:rPr>
          <w:b/>
        </w:rPr>
        <w:t xml:space="preserve"> of April</w:t>
      </w:r>
    </w:p>
    <w:p w:rsidR="00D178AC" w:rsidRPr="009E3DC3" w:rsidRDefault="00D178AC">
      <w:pPr>
        <w:rPr>
          <w:b/>
        </w:rPr>
      </w:pPr>
      <w:r w:rsidRPr="009E3DC3">
        <w:t>Theme</w:t>
      </w:r>
      <w:r w:rsidRPr="009E3DC3">
        <w:rPr>
          <w:i/>
        </w:rPr>
        <w:t xml:space="preserve">: </w:t>
      </w:r>
      <w:r w:rsidR="00A3674E">
        <w:rPr>
          <w:b/>
          <w:i/>
        </w:rPr>
        <w:t>Exploring the Nature of Emotion and Feeling; Critical Issues and Future Directions in Emotion and Feeling Based R</w:t>
      </w:r>
      <w:r w:rsidRPr="009E3DC3">
        <w:rPr>
          <w:b/>
          <w:i/>
        </w:rPr>
        <w:t>esearch</w:t>
      </w:r>
      <w:r w:rsidRPr="009E3DC3">
        <w:rPr>
          <w:b/>
        </w:rPr>
        <w:t xml:space="preserve"> </w:t>
      </w:r>
    </w:p>
    <w:p w:rsidR="00D178AC" w:rsidRDefault="00D178AC">
      <w:r>
        <w:t xml:space="preserve">Venue: </w:t>
      </w:r>
      <w:r w:rsidR="00A3674E">
        <w:rPr>
          <w:b/>
        </w:rPr>
        <w:t>TBC</w:t>
      </w:r>
    </w:p>
    <w:p w:rsidR="00D178AC" w:rsidRDefault="00D178AC">
      <w:r>
        <w:t xml:space="preserve">This </w:t>
      </w:r>
      <w:r w:rsidR="009E3DC3" w:rsidRPr="00A63E37">
        <w:rPr>
          <w:b/>
        </w:rPr>
        <w:t>free</w:t>
      </w:r>
      <w:r w:rsidR="00A3674E" w:rsidRPr="00A63E37">
        <w:rPr>
          <w:b/>
        </w:rPr>
        <w:t xml:space="preserve"> one</w:t>
      </w:r>
      <w:r w:rsidR="00E9383D" w:rsidRPr="00A63E37">
        <w:rPr>
          <w:b/>
        </w:rPr>
        <w:t xml:space="preserve"> </w:t>
      </w:r>
      <w:r w:rsidRPr="00A63E37">
        <w:rPr>
          <w:b/>
        </w:rPr>
        <w:t xml:space="preserve">day </w:t>
      </w:r>
      <w:r w:rsidR="00E9383D" w:rsidRPr="00A63E37">
        <w:rPr>
          <w:b/>
        </w:rPr>
        <w:t xml:space="preserve">student </w:t>
      </w:r>
      <w:r w:rsidRPr="00A63E37">
        <w:rPr>
          <w:b/>
        </w:rPr>
        <w:t>conference</w:t>
      </w:r>
      <w:r>
        <w:t xml:space="preserve"> aims to provide a friendly and welcoming environment where students can</w:t>
      </w:r>
      <w:r w:rsidR="00E9383D">
        <w:t xml:space="preserve"> </w:t>
      </w:r>
      <w:r w:rsidR="00E9383D" w:rsidRPr="00A63E37">
        <w:rPr>
          <w:b/>
        </w:rPr>
        <w:t>explore the nature of emotion and feeling</w:t>
      </w:r>
      <w:r w:rsidR="00E9383D">
        <w:t xml:space="preserve">, and </w:t>
      </w:r>
      <w:r w:rsidR="00E9383D" w:rsidRPr="00A63E37">
        <w:rPr>
          <w:b/>
        </w:rPr>
        <w:t>critically consider how this shapes our understanding of emotion today</w:t>
      </w:r>
      <w:r w:rsidR="00E9383D">
        <w:t xml:space="preserve">. </w:t>
      </w:r>
      <w:r w:rsidR="00E9383D" w:rsidRPr="00A63E37">
        <w:rPr>
          <w:b/>
        </w:rPr>
        <w:t>Key themes in emotion and feeling based literature will be examined</w:t>
      </w:r>
      <w:r w:rsidR="00E9383D">
        <w:t xml:space="preserve">, providing students will the opportunity to consider </w:t>
      </w:r>
      <w:r w:rsidR="00E9383D" w:rsidRPr="00A63E37">
        <w:rPr>
          <w:b/>
        </w:rPr>
        <w:t>future directions of research in this area</w:t>
      </w:r>
      <w:r w:rsidR="00E9383D">
        <w:t>.</w:t>
      </w:r>
    </w:p>
    <w:p w:rsidR="00D178AC" w:rsidRDefault="009E3DC3">
      <w:r>
        <w:t xml:space="preserve">Papers and posters are invited that are consistent with the above conference </w:t>
      </w:r>
      <w:r w:rsidR="00F713E1">
        <w:t>theme;</w:t>
      </w:r>
      <w:r>
        <w:t xml:space="preserve"> some other subthemes for suggestions of papers are as follows:</w:t>
      </w:r>
    </w:p>
    <w:p w:rsidR="009E3DC3" w:rsidRPr="00F42165" w:rsidRDefault="00663162" w:rsidP="0021637E">
      <w:pPr>
        <w:pStyle w:val="ListParagraph"/>
        <w:numPr>
          <w:ilvl w:val="0"/>
          <w:numId w:val="2"/>
        </w:numPr>
        <w:rPr>
          <w:b/>
        </w:rPr>
      </w:pPr>
      <w:r w:rsidRPr="00F42165">
        <w:rPr>
          <w:b/>
        </w:rPr>
        <w:t>Exploring t</w:t>
      </w:r>
      <w:r w:rsidR="009E3DC3" w:rsidRPr="00F42165">
        <w:rPr>
          <w:b/>
        </w:rPr>
        <w:t>he Nature of Emotion</w:t>
      </w:r>
      <w:r w:rsidRPr="00F42165">
        <w:rPr>
          <w:b/>
        </w:rPr>
        <w:t xml:space="preserve"> and Feelings</w:t>
      </w:r>
      <w:r w:rsidR="009E3DC3" w:rsidRPr="00F42165">
        <w:rPr>
          <w:b/>
        </w:rPr>
        <w:t>:</w:t>
      </w:r>
    </w:p>
    <w:p w:rsidR="009E3DC3" w:rsidRPr="00F42165" w:rsidRDefault="009E3DC3" w:rsidP="009E3DC3">
      <w:pPr>
        <w:rPr>
          <w:i/>
          <w:sz w:val="18"/>
          <w:szCs w:val="18"/>
        </w:rPr>
      </w:pPr>
      <w:r w:rsidRPr="00F42165">
        <w:rPr>
          <w:i/>
        </w:rPr>
        <w:t>•</w:t>
      </w:r>
      <w:r w:rsidRPr="00F42165">
        <w:rPr>
          <w:i/>
        </w:rPr>
        <w:tab/>
      </w:r>
      <w:r w:rsidR="00663162" w:rsidRPr="00F42165">
        <w:rPr>
          <w:b/>
          <w:i/>
        </w:rPr>
        <w:t xml:space="preserve">Emotion, Feelings and the Body </w:t>
      </w:r>
      <w:r w:rsidRPr="00F42165">
        <w:rPr>
          <w:i/>
          <w:sz w:val="18"/>
          <w:szCs w:val="18"/>
        </w:rPr>
        <w:t xml:space="preserve">(i.e. </w:t>
      </w:r>
      <w:r w:rsidR="00AF6B16" w:rsidRPr="00F42165">
        <w:rPr>
          <w:i/>
          <w:sz w:val="18"/>
          <w:szCs w:val="18"/>
        </w:rPr>
        <w:t>embodiment</w:t>
      </w:r>
      <w:r w:rsidR="00E9383D" w:rsidRPr="00F42165">
        <w:rPr>
          <w:i/>
          <w:sz w:val="18"/>
          <w:szCs w:val="18"/>
        </w:rPr>
        <w:t>,</w:t>
      </w:r>
      <w:r w:rsidR="0021637E" w:rsidRPr="00F42165">
        <w:rPr>
          <w:i/>
          <w:sz w:val="18"/>
          <w:szCs w:val="18"/>
        </w:rPr>
        <w:t xml:space="preserve"> emotion and performativity,</w:t>
      </w:r>
      <w:r w:rsidR="00E9383D" w:rsidRPr="00F42165">
        <w:rPr>
          <w:i/>
          <w:sz w:val="18"/>
          <w:szCs w:val="18"/>
        </w:rPr>
        <w:t xml:space="preserve"> </w:t>
      </w:r>
      <w:r w:rsidR="00AF6B16" w:rsidRPr="00F42165">
        <w:rPr>
          <w:i/>
          <w:sz w:val="18"/>
          <w:szCs w:val="18"/>
        </w:rPr>
        <w:t>action principles</w:t>
      </w:r>
      <w:r w:rsidRPr="00F42165">
        <w:rPr>
          <w:i/>
          <w:sz w:val="18"/>
          <w:szCs w:val="18"/>
        </w:rPr>
        <w:t xml:space="preserve">, </w:t>
      </w:r>
      <w:r w:rsidR="00E9383D" w:rsidRPr="00F42165">
        <w:rPr>
          <w:i/>
          <w:sz w:val="18"/>
          <w:szCs w:val="18"/>
        </w:rPr>
        <w:t>bodily res</w:t>
      </w:r>
      <w:r w:rsidR="00CF5244" w:rsidRPr="00F42165">
        <w:rPr>
          <w:i/>
          <w:sz w:val="18"/>
          <w:szCs w:val="18"/>
        </w:rPr>
        <w:t>ponses to (di</w:t>
      </w:r>
      <w:proofErr w:type="gramStart"/>
      <w:r w:rsidR="00CF5244" w:rsidRPr="00F42165">
        <w:rPr>
          <w:i/>
          <w:sz w:val="18"/>
          <w:szCs w:val="18"/>
        </w:rPr>
        <w:t>)stress</w:t>
      </w:r>
      <w:proofErr w:type="gramEnd"/>
      <w:r w:rsidR="00E9383D" w:rsidRPr="00F42165">
        <w:rPr>
          <w:i/>
          <w:sz w:val="18"/>
          <w:szCs w:val="18"/>
        </w:rPr>
        <w:t>)</w:t>
      </w:r>
    </w:p>
    <w:p w:rsidR="00AF6B16" w:rsidRPr="00F42165" w:rsidRDefault="009E3DC3" w:rsidP="009E3DC3">
      <w:pPr>
        <w:rPr>
          <w:i/>
          <w:sz w:val="18"/>
          <w:szCs w:val="18"/>
        </w:rPr>
      </w:pPr>
      <w:r w:rsidRPr="00F42165">
        <w:rPr>
          <w:i/>
        </w:rPr>
        <w:t>•</w:t>
      </w:r>
      <w:r w:rsidRPr="00F42165">
        <w:rPr>
          <w:i/>
        </w:rPr>
        <w:tab/>
      </w:r>
      <w:r w:rsidR="00663162" w:rsidRPr="00F42165">
        <w:rPr>
          <w:b/>
          <w:i/>
        </w:rPr>
        <w:t xml:space="preserve">Emotion, Feelings and </w:t>
      </w:r>
      <w:r w:rsidRPr="00F42165">
        <w:rPr>
          <w:b/>
          <w:i/>
        </w:rPr>
        <w:t>Cognition</w:t>
      </w:r>
      <w:r w:rsidRPr="00F42165">
        <w:rPr>
          <w:i/>
        </w:rPr>
        <w:t xml:space="preserve"> </w:t>
      </w:r>
      <w:r w:rsidRPr="00F42165">
        <w:rPr>
          <w:i/>
          <w:sz w:val="18"/>
          <w:szCs w:val="18"/>
        </w:rPr>
        <w:t xml:space="preserve">(i.e. </w:t>
      </w:r>
      <w:r w:rsidR="00CF5244" w:rsidRPr="00F42165">
        <w:rPr>
          <w:i/>
          <w:sz w:val="18"/>
          <w:szCs w:val="18"/>
        </w:rPr>
        <w:t>emotion and perception, appraisal</w:t>
      </w:r>
      <w:r w:rsidRPr="00F42165">
        <w:rPr>
          <w:i/>
          <w:sz w:val="18"/>
          <w:szCs w:val="18"/>
        </w:rPr>
        <w:t>)</w:t>
      </w:r>
    </w:p>
    <w:p w:rsidR="00E9383D" w:rsidRPr="00F42165" w:rsidRDefault="009E3DC3" w:rsidP="009E3DC3">
      <w:pPr>
        <w:rPr>
          <w:i/>
          <w:sz w:val="18"/>
          <w:szCs w:val="18"/>
        </w:rPr>
      </w:pPr>
      <w:r w:rsidRPr="00F42165">
        <w:rPr>
          <w:i/>
        </w:rPr>
        <w:t>•</w:t>
      </w:r>
      <w:r w:rsidRPr="00F42165">
        <w:rPr>
          <w:i/>
        </w:rPr>
        <w:tab/>
      </w:r>
      <w:r w:rsidR="00663162" w:rsidRPr="00F42165">
        <w:rPr>
          <w:b/>
          <w:i/>
        </w:rPr>
        <w:t xml:space="preserve">Emotion, Feelings and Discourse </w:t>
      </w:r>
      <w:r w:rsidRPr="00F42165">
        <w:rPr>
          <w:i/>
          <w:sz w:val="18"/>
          <w:szCs w:val="18"/>
        </w:rPr>
        <w:t>(i.e.</w:t>
      </w:r>
      <w:r w:rsidR="00E9383D" w:rsidRPr="00F42165">
        <w:rPr>
          <w:i/>
          <w:sz w:val="18"/>
          <w:szCs w:val="18"/>
        </w:rPr>
        <w:t xml:space="preserve"> </w:t>
      </w:r>
      <w:r w:rsidR="00AF6B16" w:rsidRPr="00F42165">
        <w:rPr>
          <w:i/>
          <w:sz w:val="18"/>
          <w:szCs w:val="18"/>
        </w:rPr>
        <w:t>L</w:t>
      </w:r>
      <w:r w:rsidR="00663162" w:rsidRPr="00F42165">
        <w:rPr>
          <w:i/>
          <w:sz w:val="18"/>
          <w:szCs w:val="18"/>
        </w:rPr>
        <w:t>anguage</w:t>
      </w:r>
      <w:r w:rsidR="00E9383D" w:rsidRPr="00F42165">
        <w:rPr>
          <w:i/>
          <w:sz w:val="18"/>
          <w:szCs w:val="18"/>
        </w:rPr>
        <w:t>, cross cultural differences</w:t>
      </w:r>
      <w:r w:rsidR="00AF6B16" w:rsidRPr="00F42165">
        <w:rPr>
          <w:i/>
          <w:sz w:val="18"/>
          <w:szCs w:val="18"/>
        </w:rPr>
        <w:t xml:space="preserve"> in understanding and expression of feeling and emotion</w:t>
      </w:r>
      <w:r w:rsidR="00E9383D" w:rsidRPr="00F42165">
        <w:rPr>
          <w:i/>
          <w:sz w:val="18"/>
          <w:szCs w:val="18"/>
        </w:rPr>
        <w:t>)</w:t>
      </w:r>
    </w:p>
    <w:p w:rsidR="00AF6B16" w:rsidRPr="00F42165" w:rsidRDefault="00AF6B16" w:rsidP="009E3DC3">
      <w:pPr>
        <w:rPr>
          <w:i/>
          <w:sz w:val="18"/>
          <w:szCs w:val="18"/>
        </w:rPr>
      </w:pPr>
      <w:r w:rsidRPr="00F42165">
        <w:rPr>
          <w:i/>
        </w:rPr>
        <w:t>•</w:t>
      </w:r>
      <w:r w:rsidRPr="00F42165">
        <w:rPr>
          <w:i/>
        </w:rPr>
        <w:tab/>
      </w:r>
      <w:r w:rsidRPr="00F42165">
        <w:rPr>
          <w:b/>
          <w:i/>
        </w:rPr>
        <w:t>Emotion, Feelings and Expression</w:t>
      </w:r>
      <w:r w:rsidRPr="00F42165">
        <w:rPr>
          <w:i/>
          <w:sz w:val="18"/>
          <w:szCs w:val="18"/>
        </w:rPr>
        <w:t xml:space="preserve"> (i.e. facial expressions, discrepancies between feeling and expression, alternative/creative methods to express feeling)</w:t>
      </w:r>
    </w:p>
    <w:p w:rsidR="009E3DC3" w:rsidRPr="00F42165" w:rsidRDefault="00663162" w:rsidP="0021637E">
      <w:pPr>
        <w:pStyle w:val="ListParagraph"/>
        <w:numPr>
          <w:ilvl w:val="0"/>
          <w:numId w:val="2"/>
        </w:numPr>
        <w:rPr>
          <w:b/>
        </w:rPr>
      </w:pPr>
      <w:r w:rsidRPr="00F42165">
        <w:rPr>
          <w:b/>
        </w:rPr>
        <w:t>Exploring Key Themes in Emotion and Feeling Literature:</w:t>
      </w:r>
    </w:p>
    <w:p w:rsidR="009E3DC3" w:rsidRPr="00F42165" w:rsidRDefault="009E3DC3" w:rsidP="009E3DC3">
      <w:pPr>
        <w:rPr>
          <w:i/>
          <w:sz w:val="18"/>
          <w:szCs w:val="18"/>
        </w:rPr>
      </w:pPr>
      <w:r w:rsidRPr="00F42165">
        <w:rPr>
          <w:i/>
        </w:rPr>
        <w:t>•</w:t>
      </w:r>
      <w:r w:rsidRPr="00F42165">
        <w:rPr>
          <w:i/>
        </w:rPr>
        <w:tab/>
      </w:r>
      <w:r w:rsidR="00663162" w:rsidRPr="00F42165">
        <w:rPr>
          <w:b/>
          <w:i/>
        </w:rPr>
        <w:t>Emotion and Feelings</w:t>
      </w:r>
      <w:r w:rsidRPr="00F42165">
        <w:rPr>
          <w:b/>
          <w:i/>
        </w:rPr>
        <w:t xml:space="preserve"> in the workplace</w:t>
      </w:r>
      <w:r w:rsidRPr="00F42165">
        <w:rPr>
          <w:i/>
        </w:rPr>
        <w:t xml:space="preserve"> </w:t>
      </w:r>
      <w:r w:rsidRPr="00F42165">
        <w:rPr>
          <w:i/>
          <w:sz w:val="18"/>
          <w:szCs w:val="18"/>
        </w:rPr>
        <w:t xml:space="preserve">(i.e. </w:t>
      </w:r>
      <w:r w:rsidR="00AF6B16" w:rsidRPr="00F42165">
        <w:rPr>
          <w:i/>
          <w:sz w:val="18"/>
          <w:szCs w:val="18"/>
        </w:rPr>
        <w:t>Stress</w:t>
      </w:r>
      <w:r w:rsidRPr="00F42165">
        <w:rPr>
          <w:i/>
          <w:sz w:val="18"/>
          <w:szCs w:val="18"/>
        </w:rPr>
        <w:t xml:space="preserve">, emotion management, </w:t>
      </w:r>
      <w:r w:rsidR="0021637E" w:rsidRPr="00F42165">
        <w:rPr>
          <w:i/>
          <w:sz w:val="18"/>
          <w:szCs w:val="18"/>
        </w:rPr>
        <w:t xml:space="preserve">emotion work, </w:t>
      </w:r>
      <w:r w:rsidRPr="00F42165">
        <w:rPr>
          <w:i/>
          <w:sz w:val="18"/>
          <w:szCs w:val="18"/>
        </w:rPr>
        <w:t>emotional labour</w:t>
      </w:r>
      <w:r w:rsidR="00CF5244" w:rsidRPr="00F42165">
        <w:rPr>
          <w:i/>
          <w:sz w:val="18"/>
          <w:szCs w:val="18"/>
        </w:rPr>
        <w:t>, emotional intelligence,</w:t>
      </w:r>
      <w:r w:rsidR="0021637E" w:rsidRPr="00F42165">
        <w:rPr>
          <w:i/>
          <w:sz w:val="18"/>
          <w:szCs w:val="18"/>
        </w:rPr>
        <w:t xml:space="preserve"> </w:t>
      </w:r>
      <w:r w:rsidR="00F42165">
        <w:rPr>
          <w:i/>
          <w:sz w:val="18"/>
          <w:szCs w:val="18"/>
        </w:rPr>
        <w:t>authenticity in the workplace</w:t>
      </w:r>
      <w:r w:rsidRPr="00F42165">
        <w:rPr>
          <w:i/>
          <w:sz w:val="18"/>
          <w:szCs w:val="18"/>
        </w:rPr>
        <w:t>)</w:t>
      </w:r>
    </w:p>
    <w:p w:rsidR="009E3DC3" w:rsidRPr="00F42165" w:rsidRDefault="009E3DC3" w:rsidP="009E3DC3">
      <w:pPr>
        <w:rPr>
          <w:i/>
          <w:sz w:val="18"/>
          <w:szCs w:val="18"/>
        </w:rPr>
      </w:pPr>
      <w:r w:rsidRPr="00F42165">
        <w:rPr>
          <w:i/>
        </w:rPr>
        <w:lastRenderedPageBreak/>
        <w:t>•</w:t>
      </w:r>
      <w:r w:rsidRPr="00F42165">
        <w:rPr>
          <w:i/>
        </w:rPr>
        <w:tab/>
      </w:r>
      <w:r w:rsidR="00663162" w:rsidRPr="00F42165">
        <w:rPr>
          <w:b/>
          <w:i/>
        </w:rPr>
        <w:t>Emotion, Feelings and Gender</w:t>
      </w:r>
      <w:r w:rsidRPr="00F42165">
        <w:rPr>
          <w:i/>
          <w:sz w:val="18"/>
          <w:szCs w:val="18"/>
        </w:rPr>
        <w:t xml:space="preserve"> (i.e. </w:t>
      </w:r>
      <w:r w:rsidR="00663162" w:rsidRPr="00F42165">
        <w:rPr>
          <w:i/>
          <w:sz w:val="18"/>
          <w:szCs w:val="18"/>
        </w:rPr>
        <w:t>gender differences in expression,</w:t>
      </w:r>
      <w:r w:rsidR="0021637E" w:rsidRPr="00F42165">
        <w:rPr>
          <w:i/>
          <w:sz w:val="18"/>
          <w:szCs w:val="18"/>
        </w:rPr>
        <w:t xml:space="preserve"> </w:t>
      </w:r>
      <w:r w:rsidR="00663162" w:rsidRPr="00F42165">
        <w:rPr>
          <w:i/>
          <w:sz w:val="18"/>
          <w:szCs w:val="18"/>
        </w:rPr>
        <w:t>feminisation of emotion and feeling</w:t>
      </w:r>
      <w:r w:rsidR="0021637E" w:rsidRPr="00F42165">
        <w:rPr>
          <w:i/>
          <w:sz w:val="18"/>
          <w:szCs w:val="18"/>
        </w:rPr>
        <w:t>, masculinities and emotion, emotion within male dominated subcultures</w:t>
      </w:r>
      <w:r w:rsidRPr="00F42165">
        <w:rPr>
          <w:i/>
          <w:sz w:val="18"/>
          <w:szCs w:val="18"/>
        </w:rPr>
        <w:t>)</w:t>
      </w:r>
    </w:p>
    <w:p w:rsidR="009E3DC3" w:rsidRPr="00F42165" w:rsidRDefault="009E3DC3" w:rsidP="009E3DC3">
      <w:pPr>
        <w:rPr>
          <w:i/>
          <w:sz w:val="18"/>
          <w:szCs w:val="18"/>
        </w:rPr>
      </w:pPr>
      <w:r w:rsidRPr="00F42165">
        <w:rPr>
          <w:i/>
        </w:rPr>
        <w:t>•</w:t>
      </w:r>
      <w:r w:rsidRPr="00F42165">
        <w:rPr>
          <w:i/>
        </w:rPr>
        <w:tab/>
      </w:r>
      <w:r w:rsidRPr="00F42165">
        <w:rPr>
          <w:b/>
          <w:i/>
        </w:rPr>
        <w:t xml:space="preserve">Emotion </w:t>
      </w:r>
      <w:r w:rsidR="00E9383D" w:rsidRPr="00F42165">
        <w:rPr>
          <w:b/>
          <w:i/>
        </w:rPr>
        <w:t xml:space="preserve">and feelings </w:t>
      </w:r>
      <w:r w:rsidRPr="00F42165">
        <w:rPr>
          <w:b/>
          <w:i/>
        </w:rPr>
        <w:t>within society</w:t>
      </w:r>
      <w:r w:rsidRPr="00F42165">
        <w:rPr>
          <w:i/>
        </w:rPr>
        <w:t xml:space="preserve"> </w:t>
      </w:r>
      <w:r w:rsidRPr="00F42165">
        <w:rPr>
          <w:i/>
          <w:sz w:val="18"/>
          <w:szCs w:val="18"/>
        </w:rPr>
        <w:t>(i.e. display and feeling rules, impact of</w:t>
      </w:r>
      <w:r w:rsidR="00AF6B16" w:rsidRPr="00F42165">
        <w:rPr>
          <w:i/>
          <w:sz w:val="18"/>
          <w:szCs w:val="18"/>
        </w:rPr>
        <w:t xml:space="preserve"> social structure on expression</w:t>
      </w:r>
      <w:r w:rsidRPr="00F42165">
        <w:rPr>
          <w:i/>
          <w:sz w:val="18"/>
          <w:szCs w:val="18"/>
        </w:rPr>
        <w:t>)</w:t>
      </w:r>
    </w:p>
    <w:p w:rsidR="009E3DC3" w:rsidRPr="00F42165" w:rsidRDefault="00F42165" w:rsidP="0021637E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Critical points and F</w:t>
      </w:r>
      <w:r w:rsidR="009E3DC3" w:rsidRPr="00F42165">
        <w:rPr>
          <w:b/>
        </w:rPr>
        <w:t>uture Directions</w:t>
      </w:r>
      <w:r w:rsidR="00AF6B16" w:rsidRPr="00F42165">
        <w:rPr>
          <w:b/>
        </w:rPr>
        <w:t xml:space="preserve"> in Emotion and Feeling Research</w:t>
      </w:r>
      <w:r w:rsidR="009E3DC3" w:rsidRPr="00F42165">
        <w:rPr>
          <w:b/>
        </w:rPr>
        <w:t>:</w:t>
      </w:r>
    </w:p>
    <w:p w:rsidR="009E3DC3" w:rsidRPr="00F42165" w:rsidRDefault="009E3DC3" w:rsidP="009E3DC3">
      <w:pPr>
        <w:rPr>
          <w:i/>
          <w:sz w:val="18"/>
          <w:szCs w:val="18"/>
        </w:rPr>
      </w:pPr>
      <w:r w:rsidRPr="00F42165">
        <w:rPr>
          <w:i/>
        </w:rPr>
        <w:t>•</w:t>
      </w:r>
      <w:r w:rsidRPr="00F42165">
        <w:rPr>
          <w:i/>
        </w:rPr>
        <w:tab/>
      </w:r>
      <w:r w:rsidR="005264E9" w:rsidRPr="00F42165">
        <w:rPr>
          <w:b/>
          <w:i/>
        </w:rPr>
        <w:t>Debates in</w:t>
      </w:r>
      <w:r w:rsidR="00663162" w:rsidRPr="00F42165">
        <w:rPr>
          <w:b/>
          <w:i/>
        </w:rPr>
        <w:t xml:space="preserve"> E</w:t>
      </w:r>
      <w:r w:rsidRPr="00F42165">
        <w:rPr>
          <w:b/>
          <w:i/>
        </w:rPr>
        <w:t>motion</w:t>
      </w:r>
      <w:r w:rsidR="00663162" w:rsidRPr="00F42165">
        <w:rPr>
          <w:b/>
          <w:i/>
        </w:rPr>
        <w:t xml:space="preserve"> and Feeling</w:t>
      </w:r>
      <w:r w:rsidRPr="00F42165">
        <w:rPr>
          <w:b/>
          <w:i/>
        </w:rPr>
        <w:t xml:space="preserve"> literature</w:t>
      </w:r>
      <w:r w:rsidRPr="00F42165">
        <w:rPr>
          <w:i/>
        </w:rPr>
        <w:t xml:space="preserve"> </w:t>
      </w:r>
      <w:r w:rsidR="00AF6B16" w:rsidRPr="00F42165">
        <w:rPr>
          <w:i/>
          <w:sz w:val="18"/>
          <w:szCs w:val="18"/>
        </w:rPr>
        <w:t xml:space="preserve">(i.e. </w:t>
      </w:r>
      <w:r w:rsidR="00F42165" w:rsidRPr="00F42165">
        <w:rPr>
          <w:i/>
          <w:sz w:val="18"/>
          <w:szCs w:val="18"/>
        </w:rPr>
        <w:t>E</w:t>
      </w:r>
      <w:r w:rsidR="00663162" w:rsidRPr="00F42165">
        <w:rPr>
          <w:i/>
          <w:sz w:val="18"/>
          <w:szCs w:val="18"/>
        </w:rPr>
        <w:t xml:space="preserve">motion Vs. </w:t>
      </w:r>
      <w:r w:rsidR="00AF6B16" w:rsidRPr="00F42165">
        <w:rPr>
          <w:i/>
          <w:sz w:val="18"/>
          <w:szCs w:val="18"/>
        </w:rPr>
        <w:t>r</w:t>
      </w:r>
      <w:r w:rsidR="00663162" w:rsidRPr="00F42165">
        <w:rPr>
          <w:i/>
          <w:sz w:val="18"/>
          <w:szCs w:val="18"/>
        </w:rPr>
        <w:t>eason</w:t>
      </w:r>
      <w:r w:rsidR="00AF6B16" w:rsidRPr="00F42165">
        <w:rPr>
          <w:i/>
          <w:sz w:val="18"/>
          <w:szCs w:val="18"/>
        </w:rPr>
        <w:t xml:space="preserve">, </w:t>
      </w:r>
      <w:r w:rsidR="00663162" w:rsidRPr="00F42165">
        <w:rPr>
          <w:i/>
          <w:sz w:val="18"/>
          <w:szCs w:val="18"/>
        </w:rPr>
        <w:t xml:space="preserve">emotional distress </w:t>
      </w:r>
      <w:proofErr w:type="gramStart"/>
      <w:r w:rsidR="00663162" w:rsidRPr="00F42165">
        <w:rPr>
          <w:i/>
          <w:sz w:val="18"/>
          <w:szCs w:val="18"/>
        </w:rPr>
        <w:t>Vs</w:t>
      </w:r>
      <w:proofErr w:type="gramEnd"/>
      <w:r w:rsidR="00663162" w:rsidRPr="00F42165">
        <w:rPr>
          <w:i/>
          <w:sz w:val="18"/>
          <w:szCs w:val="18"/>
        </w:rPr>
        <w:t>. mental illness</w:t>
      </w:r>
      <w:r w:rsidR="00AF6B16" w:rsidRPr="00F42165">
        <w:rPr>
          <w:i/>
          <w:sz w:val="18"/>
          <w:szCs w:val="18"/>
        </w:rPr>
        <w:t>, feelings and emotions as measurable/visible Vs. Internal, emotio</w:t>
      </w:r>
      <w:r w:rsidR="00F42165" w:rsidRPr="00F42165">
        <w:rPr>
          <w:i/>
          <w:sz w:val="18"/>
          <w:szCs w:val="18"/>
        </w:rPr>
        <w:t>n and affect</w:t>
      </w:r>
      <w:r w:rsidRPr="00F42165">
        <w:rPr>
          <w:i/>
          <w:sz w:val="18"/>
          <w:szCs w:val="18"/>
        </w:rPr>
        <w:t>)</w:t>
      </w:r>
    </w:p>
    <w:p w:rsidR="00D178AC" w:rsidRPr="00F42165" w:rsidRDefault="009E3DC3" w:rsidP="00D178AC">
      <w:pPr>
        <w:rPr>
          <w:i/>
        </w:rPr>
      </w:pPr>
      <w:r w:rsidRPr="00F42165">
        <w:rPr>
          <w:i/>
        </w:rPr>
        <w:t>•</w:t>
      </w:r>
      <w:r w:rsidRPr="00F42165">
        <w:rPr>
          <w:i/>
        </w:rPr>
        <w:tab/>
      </w:r>
      <w:r w:rsidR="00663162" w:rsidRPr="00F42165">
        <w:rPr>
          <w:b/>
          <w:i/>
        </w:rPr>
        <w:t>Innovative Methods to Measure Emotion and F</w:t>
      </w:r>
      <w:r w:rsidRPr="00F42165">
        <w:rPr>
          <w:b/>
          <w:i/>
        </w:rPr>
        <w:t>eeling</w:t>
      </w:r>
      <w:r w:rsidR="00F42165" w:rsidRPr="00F42165">
        <w:rPr>
          <w:b/>
          <w:i/>
        </w:rPr>
        <w:t xml:space="preserve"> </w:t>
      </w:r>
    </w:p>
    <w:p w:rsidR="00F126CA" w:rsidRPr="00F126CA" w:rsidRDefault="00F126CA" w:rsidP="00F126CA">
      <w:pPr>
        <w:rPr>
          <w:b/>
        </w:rPr>
      </w:pPr>
      <w:r w:rsidRPr="00F126CA">
        <w:rPr>
          <w:b/>
        </w:rPr>
        <w:t xml:space="preserve">Submissions should be tailored to one of the </w:t>
      </w:r>
      <w:r w:rsidR="00F42165">
        <w:rPr>
          <w:b/>
        </w:rPr>
        <w:t xml:space="preserve">two </w:t>
      </w:r>
      <w:r w:rsidRPr="00F126CA">
        <w:rPr>
          <w:b/>
        </w:rPr>
        <w:t>following presentation types:</w:t>
      </w:r>
    </w:p>
    <w:p w:rsidR="00F126CA" w:rsidRPr="00F126CA" w:rsidRDefault="00F42165" w:rsidP="00F126CA">
      <w:r>
        <w:t>1.</w:t>
      </w:r>
      <w:r>
        <w:tab/>
        <w:t>Posters</w:t>
      </w:r>
    </w:p>
    <w:p w:rsidR="006801D2" w:rsidRPr="006801D2" w:rsidRDefault="00F126CA" w:rsidP="006801D2">
      <w:r w:rsidRPr="00F126CA">
        <w:t>2.</w:t>
      </w:r>
      <w:r w:rsidRPr="00F126CA">
        <w:tab/>
        <w:t xml:space="preserve">Paper presentations: Presenters of accepted papers will be accepted in slots of </w:t>
      </w:r>
      <w:r w:rsidR="00F42165">
        <w:t>20 minutes (15 minutes presentation time, 5 minutes questions).</w:t>
      </w:r>
    </w:p>
    <w:p w:rsidR="006801D2" w:rsidRPr="006801D2" w:rsidRDefault="006801D2" w:rsidP="006801D2">
      <w:pPr>
        <w:rPr>
          <w:b/>
        </w:rPr>
      </w:pPr>
      <w:r>
        <w:rPr>
          <w:b/>
        </w:rPr>
        <w:t xml:space="preserve">Submissions </w:t>
      </w:r>
      <w:r w:rsidRPr="006801D2">
        <w:rPr>
          <w:b/>
        </w:rPr>
        <w:t>should include:</w:t>
      </w:r>
    </w:p>
    <w:p w:rsidR="006801D2" w:rsidRDefault="006801D2" w:rsidP="006801D2">
      <w:r>
        <w:t>1. Name and affiliation of all contributors</w:t>
      </w:r>
    </w:p>
    <w:p w:rsidR="006801D2" w:rsidRDefault="006801D2" w:rsidP="006801D2">
      <w:r>
        <w:t xml:space="preserve">2. The title of your submission (20 words max) </w:t>
      </w:r>
    </w:p>
    <w:p w:rsidR="006801D2" w:rsidRDefault="006801D2" w:rsidP="006801D2">
      <w:r>
        <w:t xml:space="preserve">3. An abstract of no more than 200 words </w:t>
      </w:r>
    </w:p>
    <w:p w:rsidR="006801D2" w:rsidRDefault="006801D2" w:rsidP="006801D2">
      <w:r>
        <w:t>4. The sub-theme which your presentation most clearly aligns (e.g. expression and gender)</w:t>
      </w:r>
    </w:p>
    <w:p w:rsidR="008003BB" w:rsidRDefault="006801D2" w:rsidP="006801D2">
      <w:r>
        <w:t>5. Type of presentation: standard paper or poster</w:t>
      </w:r>
    </w:p>
    <w:p w:rsidR="006801D2" w:rsidRPr="006801D2" w:rsidRDefault="006801D2" w:rsidP="00F126CA">
      <w:pPr>
        <w:rPr>
          <w:b/>
          <w:i/>
        </w:rPr>
      </w:pPr>
      <w:r w:rsidRPr="006801D2">
        <w:rPr>
          <w:b/>
          <w:i/>
        </w:rPr>
        <w:t>Please email these to lauren.ward@northampton.ac.uk</w:t>
      </w:r>
    </w:p>
    <w:p w:rsidR="006801D2" w:rsidRDefault="006801D2" w:rsidP="00D178AC">
      <w:pPr>
        <w:rPr>
          <w:b/>
        </w:rPr>
      </w:pPr>
    </w:p>
    <w:p w:rsidR="00125A63" w:rsidRPr="00F713E1" w:rsidRDefault="00125A63" w:rsidP="00D178AC">
      <w:pPr>
        <w:rPr>
          <w:b/>
        </w:rPr>
      </w:pPr>
      <w:r w:rsidRPr="00F713E1">
        <w:rPr>
          <w:b/>
        </w:rPr>
        <w:t>Keynote Speakers:</w:t>
      </w:r>
    </w:p>
    <w:p w:rsidR="009E3DC3" w:rsidRPr="00F42165" w:rsidRDefault="009E3DC3" w:rsidP="00D178AC">
      <w:pPr>
        <w:rPr>
          <w:i/>
          <w:sz w:val="18"/>
          <w:szCs w:val="18"/>
        </w:rPr>
      </w:pPr>
      <w:r>
        <w:t xml:space="preserve">Dr John </w:t>
      </w:r>
      <w:proofErr w:type="spellStart"/>
      <w:r>
        <w:t>Cromby</w:t>
      </w:r>
      <w:proofErr w:type="spellEnd"/>
      <w:r>
        <w:t xml:space="preserve"> </w:t>
      </w:r>
      <w:r w:rsidRPr="009E3DC3">
        <w:rPr>
          <w:i/>
          <w:sz w:val="18"/>
          <w:szCs w:val="18"/>
        </w:rPr>
        <w:t>John is a Senior Lecturer in Psychology at the University of Loughborough, and has recently published a book offering a social/cultural critique on the concept of mental health</w:t>
      </w:r>
      <w:r w:rsidR="00A3674E">
        <w:rPr>
          <w:i/>
          <w:sz w:val="18"/>
          <w:szCs w:val="18"/>
        </w:rPr>
        <w:t>.</w:t>
      </w:r>
    </w:p>
    <w:p w:rsidR="009E3DC3" w:rsidRDefault="009E3DC3" w:rsidP="00D178AC">
      <w:r>
        <w:t xml:space="preserve">Dr Zoe </w:t>
      </w:r>
      <w:proofErr w:type="spellStart"/>
      <w:r>
        <w:t>Boden</w:t>
      </w:r>
      <w:proofErr w:type="spellEnd"/>
      <w:r>
        <w:t xml:space="preserve"> </w:t>
      </w:r>
      <w:r w:rsidRPr="001C3D86">
        <w:rPr>
          <w:i/>
          <w:sz w:val="18"/>
          <w:szCs w:val="18"/>
        </w:rPr>
        <w:t xml:space="preserve">Zoe is a Lecturer at </w:t>
      </w:r>
      <w:r w:rsidR="00F42165">
        <w:rPr>
          <w:i/>
          <w:sz w:val="18"/>
          <w:szCs w:val="18"/>
        </w:rPr>
        <w:t>London South Bank University</w:t>
      </w:r>
      <w:r w:rsidR="001C3D86" w:rsidRPr="001C3D86">
        <w:rPr>
          <w:i/>
          <w:sz w:val="18"/>
          <w:szCs w:val="18"/>
        </w:rPr>
        <w:t xml:space="preserve">; she is the founder of the </w:t>
      </w:r>
      <w:proofErr w:type="spellStart"/>
      <w:r w:rsidR="001C3D86" w:rsidRPr="001C3D86">
        <w:rPr>
          <w:i/>
          <w:sz w:val="18"/>
          <w:szCs w:val="18"/>
        </w:rPr>
        <w:t>QuAFE</w:t>
      </w:r>
      <w:proofErr w:type="spellEnd"/>
      <w:r w:rsidR="001C3D86" w:rsidRPr="001C3D86">
        <w:rPr>
          <w:i/>
          <w:sz w:val="18"/>
          <w:szCs w:val="18"/>
        </w:rPr>
        <w:t xml:space="preserve"> </w:t>
      </w:r>
      <w:r w:rsidR="001C3D86">
        <w:rPr>
          <w:i/>
          <w:sz w:val="18"/>
          <w:szCs w:val="18"/>
        </w:rPr>
        <w:t xml:space="preserve">Blog </w:t>
      </w:r>
      <w:r w:rsidR="001C3D86" w:rsidRPr="001C3D86">
        <w:rPr>
          <w:i/>
          <w:sz w:val="18"/>
          <w:szCs w:val="18"/>
        </w:rPr>
        <w:t>(Qualitative Approaches to Feelings and Emotions)</w:t>
      </w:r>
      <w:r w:rsidR="00F42165">
        <w:rPr>
          <w:i/>
          <w:sz w:val="18"/>
          <w:szCs w:val="18"/>
        </w:rPr>
        <w:t xml:space="preserve"> and has been involved in a number of mental health based projects.</w:t>
      </w:r>
    </w:p>
    <w:p w:rsidR="00F126CA" w:rsidRPr="006801D2" w:rsidRDefault="00F42165" w:rsidP="005264E9">
      <w:pPr>
        <w:rPr>
          <w:i/>
          <w:sz w:val="18"/>
          <w:szCs w:val="18"/>
        </w:rPr>
      </w:pPr>
      <w:r>
        <w:t>Dr</w:t>
      </w:r>
      <w:r w:rsidR="009E3DC3">
        <w:t xml:space="preserve"> Jane Callaghan</w:t>
      </w:r>
      <w:r w:rsidR="001C3D86">
        <w:t xml:space="preserve"> </w:t>
      </w:r>
      <w:r w:rsidR="001C3D86" w:rsidRPr="00125A63">
        <w:rPr>
          <w:i/>
          <w:sz w:val="18"/>
          <w:szCs w:val="18"/>
        </w:rPr>
        <w:t xml:space="preserve">Jane is an Associate Professor at the University of </w:t>
      </w:r>
      <w:r w:rsidR="00125A63" w:rsidRPr="00125A63">
        <w:rPr>
          <w:i/>
          <w:sz w:val="18"/>
          <w:szCs w:val="18"/>
        </w:rPr>
        <w:t>Northampton;</w:t>
      </w:r>
      <w:r w:rsidR="001C3D86" w:rsidRPr="00125A63">
        <w:rPr>
          <w:i/>
          <w:sz w:val="18"/>
          <w:szCs w:val="18"/>
        </w:rPr>
        <w:t xml:space="preserve"> </w:t>
      </w:r>
      <w:r w:rsidR="00125A63">
        <w:rPr>
          <w:i/>
          <w:sz w:val="18"/>
          <w:szCs w:val="18"/>
        </w:rPr>
        <w:t xml:space="preserve">among other mental health based projects, Jane is </w:t>
      </w:r>
      <w:r w:rsidR="001C3D86" w:rsidRPr="00125A63">
        <w:rPr>
          <w:i/>
          <w:sz w:val="18"/>
          <w:szCs w:val="18"/>
        </w:rPr>
        <w:t>the leader of the Understanding Agency and Resis</w:t>
      </w:r>
      <w:r w:rsidR="00125A63">
        <w:rPr>
          <w:i/>
          <w:sz w:val="18"/>
          <w:szCs w:val="18"/>
        </w:rPr>
        <w:t>tance Strategy in collaboration with Women</w:t>
      </w:r>
      <w:r w:rsidR="00FD56C1">
        <w:rPr>
          <w:i/>
          <w:sz w:val="18"/>
          <w:szCs w:val="18"/>
        </w:rPr>
        <w:t>’</w:t>
      </w:r>
      <w:r w:rsidR="00125A63">
        <w:rPr>
          <w:i/>
          <w:sz w:val="18"/>
          <w:szCs w:val="18"/>
        </w:rPr>
        <w:t>s Aid</w:t>
      </w:r>
    </w:p>
    <w:p w:rsidR="00F126CA" w:rsidRDefault="00BB3AEC" w:rsidP="00F126CA">
      <w:pPr>
        <w:pStyle w:val="ListParagraph"/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175260</wp:posOffset>
                </wp:positionV>
                <wp:extent cx="5619750" cy="1057275"/>
                <wp:effectExtent l="19050" t="22860" r="19050" b="15240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19750" cy="105727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7.5pt;margin-top:13.8pt;width:442.5pt;height:8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" filled="f" strokeweight="2.25pt"/>
            </w:pict>
          </mc:Fallback>
        </mc:AlternateContent>
      </w:r>
    </w:p>
    <w:p w:rsidR="00D67952" w:rsidRDefault="00F126CA" w:rsidP="00D67952">
      <w:r>
        <w:t>The final call for</w:t>
      </w:r>
      <w:r w:rsidR="00D67952">
        <w:t xml:space="preserve"> papers is the </w:t>
      </w:r>
      <w:r w:rsidR="00D67952" w:rsidRPr="00D67952">
        <w:rPr>
          <w:b/>
        </w:rPr>
        <w:t>15th of February</w:t>
      </w:r>
      <w:r w:rsidR="00D67952">
        <w:rPr>
          <w:b/>
        </w:rPr>
        <w:t xml:space="preserve"> 2015</w:t>
      </w:r>
    </w:p>
    <w:p w:rsidR="00F126CA" w:rsidRDefault="00F126CA" w:rsidP="00D67952">
      <w:r>
        <w:t xml:space="preserve">To find details to register for the conference please click </w:t>
      </w:r>
      <w:r w:rsidRPr="00D67952">
        <w:rPr>
          <w:b/>
        </w:rPr>
        <w:t>here</w:t>
      </w:r>
    </w:p>
    <w:p w:rsidR="00F126CA" w:rsidRPr="00D67952" w:rsidRDefault="00F126CA" w:rsidP="00D67952">
      <w:pPr>
        <w:rPr>
          <w:b/>
        </w:rPr>
      </w:pPr>
      <w:r>
        <w:t xml:space="preserve">To contact the organiser, please email: </w:t>
      </w:r>
      <w:r w:rsidRPr="00D67952">
        <w:rPr>
          <w:b/>
        </w:rPr>
        <w:t>Lauren.ward@northampton.ac.uk</w:t>
      </w:r>
    </w:p>
    <w:sectPr w:rsidR="00F126CA" w:rsidRPr="00D67952" w:rsidSect="000D1A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E70F5"/>
    <w:multiLevelType w:val="hybridMultilevel"/>
    <w:tmpl w:val="551A45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A16D3F"/>
    <w:multiLevelType w:val="hybridMultilevel"/>
    <w:tmpl w:val="D7FC8E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8AC"/>
    <w:rsid w:val="000D1A3F"/>
    <w:rsid w:val="00125A63"/>
    <w:rsid w:val="001C3D86"/>
    <w:rsid w:val="0021637E"/>
    <w:rsid w:val="004D5984"/>
    <w:rsid w:val="004F2790"/>
    <w:rsid w:val="005264E9"/>
    <w:rsid w:val="00654BBB"/>
    <w:rsid w:val="00663162"/>
    <w:rsid w:val="006801D2"/>
    <w:rsid w:val="008003BB"/>
    <w:rsid w:val="009E3DC3"/>
    <w:rsid w:val="00A3674E"/>
    <w:rsid w:val="00A63E37"/>
    <w:rsid w:val="00A912D3"/>
    <w:rsid w:val="00AF24F4"/>
    <w:rsid w:val="00AF6B16"/>
    <w:rsid w:val="00BB3AEC"/>
    <w:rsid w:val="00C20630"/>
    <w:rsid w:val="00CF5244"/>
    <w:rsid w:val="00D178AC"/>
    <w:rsid w:val="00D67952"/>
    <w:rsid w:val="00E76734"/>
    <w:rsid w:val="00E9383D"/>
    <w:rsid w:val="00F126CA"/>
    <w:rsid w:val="00F42165"/>
    <w:rsid w:val="00F713E1"/>
    <w:rsid w:val="00FD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674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3674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126CA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1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1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674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3674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126CA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1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1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532</Words>
  <Characters>3038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Northampton</Company>
  <LinksUpToDate>false</LinksUpToDate>
  <CharactersWithSpaces>3563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University of Northampton</dc:creator>
  <cp:lastModifiedBy>Apel Simone</cp:lastModifiedBy>
  <cp:revision>2</cp:revision>
  <dcterms:created xsi:type="dcterms:W3CDTF">2014-11-18T11:03:00Z</dcterms:created>
  <dcterms:modified xsi:type="dcterms:W3CDTF">2014-11-18T11:03:00Z</dcterms:modified>
</cp:coreProperties>
</file>