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4874" w:rsidRPr="005A0BFC" w:rsidRDefault="002D4874" w:rsidP="002D4874">
      <w:pPr>
        <w:jc w:val="center"/>
        <w:rPr>
          <w:color w:val="002060"/>
        </w:rPr>
      </w:pPr>
    </w:p>
    <w:p w:rsidR="00E55E92" w:rsidRDefault="00E55E92" w:rsidP="0087609D">
      <w:pPr>
        <w:spacing w:after="0" w:line="240" w:lineRule="auto"/>
        <w:jc w:val="center"/>
        <w:rPr>
          <w:rFonts w:ascii="Century Gothic" w:hAnsi="Century Gothic"/>
          <w:b/>
          <w:color w:val="FF0000"/>
          <w:szCs w:val="22"/>
        </w:rPr>
      </w:pPr>
    </w:p>
    <w:p w:rsidR="002D4874" w:rsidRPr="00123B10" w:rsidRDefault="002D4874" w:rsidP="0087609D">
      <w:pPr>
        <w:spacing w:after="0" w:line="240" w:lineRule="auto"/>
        <w:jc w:val="center"/>
        <w:rPr>
          <w:rFonts w:ascii="Century Gothic" w:hAnsi="Century Gothic"/>
          <w:b/>
          <w:color w:val="FF0000"/>
          <w:sz w:val="72"/>
          <w:szCs w:val="72"/>
        </w:rPr>
      </w:pPr>
      <w:r w:rsidRPr="00123B10">
        <w:rPr>
          <w:rFonts w:ascii="Century Gothic" w:hAnsi="Century Gothic"/>
          <w:b/>
          <w:color w:val="FF0000"/>
          <w:sz w:val="72"/>
          <w:szCs w:val="72"/>
        </w:rPr>
        <w:t>SCHOOL OF EDUCATION SEMINAR</w:t>
      </w:r>
    </w:p>
    <w:p w:rsidR="009959F3" w:rsidRDefault="009959F3" w:rsidP="009959F3">
      <w:pPr>
        <w:spacing w:after="0" w:line="240" w:lineRule="auto"/>
        <w:jc w:val="center"/>
        <w:rPr>
          <w:rFonts w:ascii="Century Gothic" w:hAnsi="Century Gothic" w:cs="Times New Roman"/>
          <w:b/>
          <w:sz w:val="16"/>
          <w:szCs w:val="16"/>
        </w:rPr>
      </w:pPr>
      <w:r w:rsidRPr="009959F3">
        <w:rPr>
          <w:rFonts w:ascii="Century Gothic" w:hAnsi="Century Gothic" w:cs="Times New Roman"/>
          <w:b/>
          <w:sz w:val="72"/>
          <w:szCs w:val="72"/>
        </w:rPr>
        <w:t>The Zimbabwean student: examining the experiences of migrant studen</w:t>
      </w:r>
      <w:r>
        <w:rPr>
          <w:rFonts w:ascii="Century Gothic" w:hAnsi="Century Gothic" w:cs="Times New Roman"/>
          <w:b/>
          <w:sz w:val="72"/>
          <w:szCs w:val="72"/>
        </w:rPr>
        <w:t>ts in English secondary schools</w:t>
      </w:r>
    </w:p>
    <w:p w:rsidR="00123B10" w:rsidRPr="00123B10" w:rsidRDefault="00123B10" w:rsidP="009959F3">
      <w:pPr>
        <w:spacing w:after="0" w:line="240" w:lineRule="auto"/>
        <w:jc w:val="center"/>
        <w:rPr>
          <w:rFonts w:ascii="Century Gothic" w:hAnsi="Century Gothic" w:cs="Times New Roman"/>
          <w:b/>
          <w:sz w:val="16"/>
          <w:szCs w:val="1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00"/>
        <w:gridCol w:w="7236"/>
      </w:tblGrid>
      <w:tr w:rsidR="009959F3" w:rsidTr="00E55E92">
        <w:tc>
          <w:tcPr>
            <w:tcW w:w="7213" w:type="dxa"/>
          </w:tcPr>
          <w:p w:rsidR="009959F3" w:rsidRDefault="009959F3" w:rsidP="009959F3">
            <w:pPr>
              <w:spacing w:after="0" w:line="240" w:lineRule="auto"/>
              <w:ind w:left="-543"/>
              <w:jc w:val="center"/>
              <w:rPr>
                <w:rFonts w:ascii="Century Gothic" w:hAnsi="Century Gothic" w:cs="Times New Roman"/>
                <w:b/>
                <w:sz w:val="72"/>
                <w:szCs w:val="72"/>
              </w:rPr>
            </w:pPr>
            <w:r>
              <w:rPr>
                <w:noProof/>
                <w:lang w:eastAsia="en-GB"/>
              </w:rPr>
              <w:drawing>
                <wp:inline distT="0" distB="0" distL="0" distR="0">
                  <wp:extent cx="4708274" cy="2295969"/>
                  <wp:effectExtent l="19050" t="19050" r="16510" b="28575"/>
                  <wp:docPr id="5" name="Picture 5" descr="https://upload.wikimedia.org/wikipedia/commons/thumb/6/6a/Flag_of_Zimbabwe.svg/2000px-Flag_of_Zimbabwe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upload.wikimedia.org/wikipedia/commons/thumb/6/6a/Flag_of_Zimbabwe.svg/2000px-Flag_of_Zimbabwe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30973" cy="2307038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13" w:type="dxa"/>
          </w:tcPr>
          <w:p w:rsidR="009959F3" w:rsidRDefault="009959F3" w:rsidP="009959F3">
            <w:pPr>
              <w:spacing w:after="0" w:line="240" w:lineRule="auto"/>
              <w:jc w:val="center"/>
              <w:rPr>
                <w:rFonts w:ascii="Century Gothic" w:hAnsi="Century Gothic" w:cs="Times New Roman"/>
                <w:b/>
                <w:sz w:val="72"/>
                <w:szCs w:val="72"/>
              </w:rPr>
            </w:pPr>
            <w:r>
              <w:rPr>
                <w:noProof/>
                <w:lang w:eastAsia="en-GB"/>
              </w:rPr>
              <w:drawing>
                <wp:inline distT="0" distB="0" distL="0" distR="0">
                  <wp:extent cx="4422775" cy="2264735"/>
                  <wp:effectExtent l="19050" t="19050" r="15875" b="21590"/>
                  <wp:docPr id="6" name="Picture 6" descr="https://upload.wikimedia.org/wikipedia/en/thumb/a/ae/Flag_of_the_United_Kingdom.svg/1280px-Flag_of_the_United_Kingdom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upload.wikimedia.org/wikipedia/en/thumb/a/ae/Flag_of_the_United_Kingdom.svg/1280px-Flag_of_the_United_Kingdom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32762" cy="226984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23B10" w:rsidRPr="00123B10" w:rsidRDefault="00123B10" w:rsidP="002D4874">
      <w:pPr>
        <w:spacing w:after="0" w:line="240" w:lineRule="auto"/>
        <w:jc w:val="center"/>
        <w:rPr>
          <w:rFonts w:ascii="Century Gothic" w:hAnsi="Century Gothic"/>
          <w:sz w:val="16"/>
          <w:szCs w:val="16"/>
        </w:rPr>
      </w:pPr>
    </w:p>
    <w:p w:rsidR="002D4874" w:rsidRPr="00F307B5" w:rsidRDefault="002D4874" w:rsidP="002D4874">
      <w:pPr>
        <w:spacing w:after="0" w:line="240" w:lineRule="auto"/>
        <w:jc w:val="center"/>
        <w:rPr>
          <w:rFonts w:ascii="Century Gothic" w:hAnsi="Century Gothic"/>
          <w:sz w:val="44"/>
          <w:szCs w:val="44"/>
        </w:rPr>
      </w:pPr>
      <w:r w:rsidRPr="00F307B5">
        <w:rPr>
          <w:rFonts w:ascii="Century Gothic" w:hAnsi="Century Gothic"/>
          <w:sz w:val="44"/>
          <w:szCs w:val="44"/>
        </w:rPr>
        <w:t>Led by</w:t>
      </w:r>
    </w:p>
    <w:p w:rsidR="002D4874" w:rsidRDefault="00C15610" w:rsidP="00555898">
      <w:pPr>
        <w:spacing w:after="0" w:line="240" w:lineRule="auto"/>
        <w:jc w:val="center"/>
        <w:rPr>
          <w:rFonts w:ascii="Century Gothic" w:hAnsi="Century Gothic"/>
          <w:b/>
          <w:sz w:val="72"/>
          <w:szCs w:val="72"/>
        </w:rPr>
      </w:pPr>
      <w:r>
        <w:rPr>
          <w:rFonts w:ascii="Century Gothic" w:hAnsi="Century Gothic"/>
          <w:b/>
          <w:sz w:val="72"/>
          <w:szCs w:val="72"/>
        </w:rPr>
        <w:t xml:space="preserve">Emmanuel </w:t>
      </w:r>
      <w:proofErr w:type="spellStart"/>
      <w:r>
        <w:rPr>
          <w:rFonts w:ascii="Century Gothic" w:hAnsi="Century Gothic"/>
          <w:b/>
          <w:sz w:val="72"/>
          <w:szCs w:val="72"/>
        </w:rPr>
        <w:t>Maphosa</w:t>
      </w:r>
      <w:proofErr w:type="spellEnd"/>
    </w:p>
    <w:p w:rsidR="002D4874" w:rsidRDefault="00C15610" w:rsidP="002D4874">
      <w:pPr>
        <w:spacing w:after="0" w:line="240" w:lineRule="auto"/>
        <w:jc w:val="center"/>
        <w:rPr>
          <w:rFonts w:ascii="Century Gothic" w:hAnsi="Century Gothic"/>
          <w:b/>
          <w:sz w:val="40"/>
          <w:szCs w:val="40"/>
          <w:shd w:val="clear" w:color="auto" w:fill="FFFFFF"/>
        </w:rPr>
      </w:pPr>
      <w:r>
        <w:rPr>
          <w:rFonts w:ascii="Arial" w:eastAsia="Times New Roman" w:hAnsi="Arial"/>
          <w:b/>
          <w:kern w:val="36"/>
          <w:sz w:val="46"/>
          <w:szCs w:val="46"/>
          <w:lang w:eastAsia="en-GB"/>
        </w:rPr>
        <w:t xml:space="preserve">(School of Education) </w:t>
      </w:r>
    </w:p>
    <w:p w:rsidR="00F20123" w:rsidRPr="00123B10" w:rsidRDefault="00F20123" w:rsidP="002D4874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shd w:val="clear" w:color="auto" w:fill="FFFFFF"/>
        </w:rPr>
      </w:pPr>
    </w:p>
    <w:p w:rsidR="009959F3" w:rsidRPr="00123B10" w:rsidRDefault="009959F3" w:rsidP="009959F3">
      <w:pPr>
        <w:spacing w:after="0" w:line="240" w:lineRule="auto"/>
        <w:jc w:val="center"/>
        <w:rPr>
          <w:rFonts w:ascii="Century Gothic" w:hAnsi="Century Gothic" w:cs="Times New Roman"/>
          <w:sz w:val="40"/>
          <w:szCs w:val="40"/>
        </w:rPr>
      </w:pPr>
      <w:r w:rsidRPr="00123B10">
        <w:rPr>
          <w:rFonts w:ascii="Century Gothic" w:hAnsi="Century Gothic" w:cs="Times New Roman"/>
          <w:sz w:val="40"/>
          <w:szCs w:val="40"/>
        </w:rPr>
        <w:t xml:space="preserve">Emmanuel will </w:t>
      </w:r>
      <w:r w:rsidR="00123B10">
        <w:rPr>
          <w:rFonts w:ascii="Century Gothic" w:hAnsi="Century Gothic" w:cs="Times New Roman"/>
          <w:sz w:val="40"/>
          <w:szCs w:val="40"/>
        </w:rPr>
        <w:t>share</w:t>
      </w:r>
      <w:r w:rsidRPr="00123B10">
        <w:rPr>
          <w:rFonts w:ascii="Century Gothic" w:hAnsi="Century Gothic" w:cs="Times New Roman"/>
          <w:sz w:val="40"/>
          <w:szCs w:val="40"/>
        </w:rPr>
        <w:t xml:space="preserve"> his doctoral research</w:t>
      </w:r>
      <w:r w:rsidR="004E3AAF">
        <w:rPr>
          <w:rFonts w:ascii="Century Gothic" w:hAnsi="Century Gothic" w:cs="Times New Roman"/>
          <w:sz w:val="40"/>
          <w:szCs w:val="40"/>
        </w:rPr>
        <w:t xml:space="preserve"> which focuses on exploring </w:t>
      </w:r>
      <w:r w:rsidRPr="00123B10">
        <w:rPr>
          <w:rFonts w:ascii="Century Gothic" w:hAnsi="Century Gothic" w:cs="Times New Roman"/>
          <w:sz w:val="40"/>
          <w:szCs w:val="40"/>
        </w:rPr>
        <w:t>the experiences of first generation Zimbabwean migrant students</w:t>
      </w:r>
      <w:r w:rsidRPr="00123B10">
        <w:rPr>
          <w:rFonts w:ascii="Century Gothic" w:hAnsi="Century Gothic" w:cs="Times New Roman"/>
          <w:sz w:val="40"/>
          <w:szCs w:val="40"/>
        </w:rPr>
        <w:t xml:space="preserve"> aged 11-16</w:t>
      </w:r>
      <w:r w:rsidRPr="00123B10">
        <w:rPr>
          <w:rFonts w:ascii="Century Gothic" w:hAnsi="Century Gothic" w:cs="Times New Roman"/>
          <w:sz w:val="40"/>
          <w:szCs w:val="40"/>
        </w:rPr>
        <w:t xml:space="preserve"> in English secondary schools and their local communities</w:t>
      </w:r>
      <w:r w:rsidR="004E3AAF">
        <w:rPr>
          <w:rFonts w:ascii="Century Gothic" w:hAnsi="Century Gothic" w:cs="Times New Roman"/>
          <w:sz w:val="40"/>
          <w:szCs w:val="40"/>
        </w:rPr>
        <w:t xml:space="preserve">. He will consider </w:t>
      </w:r>
      <w:r w:rsidRPr="00123B10">
        <w:rPr>
          <w:rFonts w:ascii="Century Gothic" w:hAnsi="Century Gothic" w:cs="Times New Roman"/>
          <w:sz w:val="40"/>
          <w:szCs w:val="40"/>
        </w:rPr>
        <w:t>their journey of adaption within English society</w:t>
      </w:r>
      <w:r w:rsidRPr="00123B10">
        <w:rPr>
          <w:rFonts w:ascii="Century Gothic" w:hAnsi="Century Gothic" w:cs="Times New Roman"/>
          <w:sz w:val="40"/>
          <w:szCs w:val="40"/>
        </w:rPr>
        <w:t xml:space="preserve"> </w:t>
      </w:r>
      <w:r w:rsidR="004E3AAF">
        <w:rPr>
          <w:rFonts w:ascii="Century Gothic" w:hAnsi="Century Gothic" w:cs="Times New Roman"/>
          <w:sz w:val="40"/>
          <w:szCs w:val="40"/>
        </w:rPr>
        <w:t>and explore</w:t>
      </w:r>
      <w:r w:rsidRPr="00123B10">
        <w:rPr>
          <w:rFonts w:ascii="Century Gothic" w:hAnsi="Century Gothic" w:cs="Times New Roman"/>
          <w:sz w:val="40"/>
          <w:szCs w:val="40"/>
        </w:rPr>
        <w:t xml:space="preserve"> the challenges and opportunities experienced by Zimbabwean immigrant students so that multiple cultural identities can be taken </w:t>
      </w:r>
      <w:r w:rsidR="004E3AAF">
        <w:rPr>
          <w:rFonts w:ascii="Century Gothic" w:hAnsi="Century Gothic" w:cs="Times New Roman"/>
          <w:sz w:val="40"/>
          <w:szCs w:val="40"/>
        </w:rPr>
        <w:t>into account</w:t>
      </w:r>
    </w:p>
    <w:p w:rsidR="002D4874" w:rsidRPr="00F307B5" w:rsidRDefault="002D4874" w:rsidP="002D4874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</w:rPr>
      </w:pPr>
    </w:p>
    <w:p w:rsidR="002D4874" w:rsidRPr="00F307B5" w:rsidRDefault="002D4874" w:rsidP="002D4874">
      <w:pPr>
        <w:spacing w:after="0" w:line="240" w:lineRule="auto"/>
        <w:jc w:val="center"/>
        <w:rPr>
          <w:rFonts w:ascii="Century Gothic" w:eastAsia="Times New Roman" w:hAnsi="Century Gothic" w:cs="Times New Roman"/>
          <w:b/>
          <w:sz w:val="52"/>
          <w:szCs w:val="52"/>
          <w:lang w:eastAsia="en-GB"/>
        </w:rPr>
      </w:pPr>
      <w:r w:rsidRPr="00123B10">
        <w:rPr>
          <w:rFonts w:ascii="Century Gothic" w:hAnsi="Century Gothic"/>
          <w:b/>
          <w:color w:val="FF0000"/>
          <w:sz w:val="52"/>
          <w:szCs w:val="52"/>
        </w:rPr>
        <w:t xml:space="preserve">Date: </w:t>
      </w:r>
      <w:r>
        <w:rPr>
          <w:rFonts w:ascii="Century Gothic" w:hAnsi="Century Gothic"/>
          <w:b/>
          <w:sz w:val="52"/>
          <w:szCs w:val="52"/>
        </w:rPr>
        <w:t>Tuesday</w:t>
      </w:r>
      <w:r w:rsidRPr="00B16A99">
        <w:rPr>
          <w:rFonts w:ascii="Century Gothic" w:hAnsi="Century Gothic"/>
          <w:b/>
          <w:sz w:val="52"/>
          <w:szCs w:val="52"/>
        </w:rPr>
        <w:t xml:space="preserve"> </w:t>
      </w:r>
      <w:r w:rsidR="009959F3">
        <w:rPr>
          <w:rFonts w:ascii="Century Gothic" w:hAnsi="Century Gothic"/>
          <w:b/>
          <w:sz w:val="52"/>
          <w:szCs w:val="52"/>
        </w:rPr>
        <w:t>16</w:t>
      </w:r>
      <w:r>
        <w:rPr>
          <w:rFonts w:ascii="Century Gothic" w:hAnsi="Century Gothic"/>
          <w:b/>
          <w:sz w:val="52"/>
          <w:szCs w:val="52"/>
        </w:rPr>
        <w:t>.2.16</w:t>
      </w:r>
    </w:p>
    <w:p w:rsidR="002D4874" w:rsidRPr="00F307B5" w:rsidRDefault="002D4874" w:rsidP="002D4874">
      <w:pPr>
        <w:spacing w:after="0" w:line="240" w:lineRule="auto"/>
        <w:jc w:val="center"/>
        <w:rPr>
          <w:rFonts w:ascii="Century Gothic" w:hAnsi="Century Gothic"/>
          <w:b/>
          <w:sz w:val="52"/>
          <w:szCs w:val="52"/>
        </w:rPr>
      </w:pPr>
      <w:r w:rsidRPr="00123B10">
        <w:rPr>
          <w:rFonts w:ascii="Century Gothic" w:hAnsi="Century Gothic"/>
          <w:b/>
          <w:color w:val="FF0000"/>
          <w:sz w:val="52"/>
          <w:szCs w:val="52"/>
        </w:rPr>
        <w:t xml:space="preserve">Time: </w:t>
      </w:r>
      <w:r w:rsidR="00697CA6">
        <w:rPr>
          <w:rFonts w:ascii="Century Gothic" w:hAnsi="Century Gothic"/>
          <w:b/>
          <w:sz w:val="52"/>
          <w:szCs w:val="52"/>
        </w:rPr>
        <w:t>12.30-1</w:t>
      </w:r>
      <w:r>
        <w:rPr>
          <w:rFonts w:ascii="Century Gothic" w:hAnsi="Century Gothic"/>
          <w:b/>
          <w:sz w:val="52"/>
          <w:szCs w:val="52"/>
        </w:rPr>
        <w:t xml:space="preserve">.30 </w:t>
      </w:r>
      <w:r w:rsidRPr="00F307B5">
        <w:rPr>
          <w:rFonts w:ascii="Century Gothic" w:hAnsi="Century Gothic"/>
          <w:b/>
          <w:sz w:val="52"/>
          <w:szCs w:val="52"/>
        </w:rPr>
        <w:t>pm</w:t>
      </w:r>
    </w:p>
    <w:p w:rsidR="002D4874" w:rsidRPr="001A1E48" w:rsidRDefault="002D4874" w:rsidP="002D4874">
      <w:pPr>
        <w:spacing w:after="0" w:line="240" w:lineRule="auto"/>
        <w:jc w:val="center"/>
        <w:rPr>
          <w:rFonts w:ascii="Century Gothic" w:hAnsi="Century Gothic"/>
          <w:b/>
          <w:color w:val="0000CC"/>
          <w:sz w:val="52"/>
          <w:szCs w:val="52"/>
        </w:rPr>
      </w:pPr>
      <w:r w:rsidRPr="00123B10">
        <w:rPr>
          <w:rFonts w:ascii="Century Gothic" w:hAnsi="Century Gothic"/>
          <w:b/>
          <w:color w:val="FF0000"/>
          <w:sz w:val="52"/>
          <w:szCs w:val="52"/>
        </w:rPr>
        <w:t xml:space="preserve">Room: </w:t>
      </w:r>
      <w:r w:rsidR="00485928">
        <w:rPr>
          <w:rFonts w:ascii="Century Gothic" w:hAnsi="Century Gothic"/>
          <w:b/>
          <w:sz w:val="52"/>
          <w:szCs w:val="52"/>
        </w:rPr>
        <w:t>S017</w:t>
      </w:r>
      <w:bookmarkStart w:id="0" w:name="_GoBack"/>
      <w:bookmarkEnd w:id="0"/>
    </w:p>
    <w:p w:rsidR="004A4943" w:rsidRDefault="004A4943" w:rsidP="002D4874">
      <w:pPr>
        <w:spacing w:after="0" w:line="240" w:lineRule="auto"/>
        <w:jc w:val="center"/>
        <w:rPr>
          <w:rFonts w:ascii="Century Gothic" w:hAnsi="Century Gothic" w:cs="Courier New"/>
          <w:b/>
          <w:color w:val="000000"/>
          <w:sz w:val="48"/>
          <w:szCs w:val="48"/>
        </w:rPr>
      </w:pPr>
    </w:p>
    <w:p w:rsidR="002D4874" w:rsidRPr="00F307B5" w:rsidRDefault="002D4874" w:rsidP="002D4874">
      <w:pPr>
        <w:spacing w:after="0" w:line="240" w:lineRule="auto"/>
        <w:jc w:val="center"/>
        <w:rPr>
          <w:rFonts w:ascii="Century Gothic" w:hAnsi="Century Gothic" w:cs="Courier New"/>
          <w:b/>
          <w:color w:val="000000"/>
          <w:sz w:val="48"/>
          <w:szCs w:val="48"/>
        </w:rPr>
      </w:pPr>
      <w:r w:rsidRPr="00F307B5">
        <w:rPr>
          <w:rFonts w:ascii="Century Gothic" w:hAnsi="Century Gothic" w:cs="Courier New"/>
          <w:b/>
          <w:color w:val="000000"/>
          <w:sz w:val="48"/>
          <w:szCs w:val="48"/>
        </w:rPr>
        <w:t>Park Campus, University of Northampton, NN2 7AL</w:t>
      </w:r>
    </w:p>
    <w:p w:rsidR="002D4874" w:rsidRPr="00F307B5" w:rsidRDefault="002D4874" w:rsidP="002D4874">
      <w:pPr>
        <w:spacing w:after="0" w:line="240" w:lineRule="auto"/>
        <w:jc w:val="center"/>
        <w:rPr>
          <w:rFonts w:ascii="Century Gothic" w:hAnsi="Century Gothic" w:cs="Courier New"/>
          <w:b/>
          <w:color w:val="000000"/>
        </w:rPr>
      </w:pPr>
    </w:p>
    <w:p w:rsidR="002D4874" w:rsidRDefault="002D4874" w:rsidP="002D4874">
      <w:pPr>
        <w:spacing w:after="0" w:line="240" w:lineRule="auto"/>
        <w:jc w:val="center"/>
        <w:rPr>
          <w:rFonts w:ascii="Century Gothic" w:hAnsi="Century Gothic" w:cs="Courier New"/>
          <w:b/>
          <w:color w:val="000000"/>
          <w:sz w:val="44"/>
          <w:szCs w:val="44"/>
        </w:rPr>
      </w:pPr>
      <w:r w:rsidRPr="006729C1">
        <w:rPr>
          <w:rFonts w:ascii="Century Gothic" w:hAnsi="Century Gothic" w:cs="Courier New"/>
          <w:b/>
          <w:color w:val="000000"/>
          <w:sz w:val="44"/>
          <w:szCs w:val="44"/>
        </w:rPr>
        <w:t>Free of Charge</w:t>
      </w:r>
    </w:p>
    <w:p w:rsidR="004A4943" w:rsidRDefault="004A4943" w:rsidP="002D4874">
      <w:pPr>
        <w:spacing w:after="0" w:line="240" w:lineRule="auto"/>
        <w:jc w:val="center"/>
        <w:rPr>
          <w:rFonts w:ascii="Century Gothic" w:hAnsi="Century Gothic" w:cs="Courier New"/>
          <w:b/>
          <w:color w:val="000000"/>
          <w:sz w:val="44"/>
          <w:szCs w:val="44"/>
        </w:rPr>
      </w:pPr>
    </w:p>
    <w:p w:rsidR="002D4874" w:rsidRPr="006729C1" w:rsidRDefault="002D4874" w:rsidP="002D4874">
      <w:pPr>
        <w:spacing w:after="0" w:line="240" w:lineRule="auto"/>
        <w:jc w:val="center"/>
        <w:rPr>
          <w:rFonts w:ascii="Century Gothic" w:hAnsi="Century Gothic" w:cs="Courier New"/>
          <w:b/>
          <w:color w:val="000000"/>
          <w:sz w:val="44"/>
          <w:szCs w:val="44"/>
        </w:rPr>
      </w:pPr>
      <w:r w:rsidRPr="006729C1">
        <w:rPr>
          <w:rFonts w:ascii="Century Gothic" w:hAnsi="Century Gothic" w:cs="Courier New"/>
          <w:b/>
          <w:color w:val="000000"/>
          <w:sz w:val="44"/>
          <w:szCs w:val="44"/>
        </w:rPr>
        <w:t>All welcome</w:t>
      </w:r>
    </w:p>
    <w:p w:rsidR="002D4874" w:rsidRPr="000354A7" w:rsidRDefault="00555898" w:rsidP="002D4874">
      <w:pPr>
        <w:spacing w:after="0" w:line="240" w:lineRule="auto"/>
        <w:jc w:val="center"/>
        <w:rPr>
          <w:rFonts w:ascii="Century Gothic" w:hAnsi="Century Gothic" w:cs="Courier New"/>
          <w:b/>
          <w:color w:val="000000"/>
          <w:sz w:val="40"/>
          <w:szCs w:val="40"/>
        </w:rPr>
      </w:pPr>
      <w:r>
        <w:rPr>
          <w:rFonts w:ascii="Century Gothic" w:hAnsi="Century Gothic" w:cs="Courier New"/>
          <w:b/>
          <w:color w:val="000000"/>
          <w:sz w:val="40"/>
          <w:szCs w:val="40"/>
        </w:rPr>
        <w:t>Bring your lunch</w:t>
      </w:r>
      <w:r w:rsidR="002D4874" w:rsidRPr="000354A7">
        <w:rPr>
          <w:rFonts w:ascii="Century Gothic" w:hAnsi="Century Gothic" w:cs="Courier New"/>
          <w:b/>
          <w:color w:val="000000"/>
          <w:sz w:val="40"/>
          <w:szCs w:val="40"/>
        </w:rPr>
        <w:t>. We look forward to seeing you there!</w:t>
      </w:r>
    </w:p>
    <w:p w:rsidR="002D4874" w:rsidRPr="00F307B5" w:rsidRDefault="002D4874" w:rsidP="002D4874">
      <w:pPr>
        <w:spacing w:after="0" w:line="240" w:lineRule="auto"/>
        <w:jc w:val="center"/>
        <w:rPr>
          <w:rFonts w:ascii="Century Gothic" w:hAnsi="Century Gothic" w:cs="Courier New"/>
          <w:b/>
          <w:color w:val="000000"/>
          <w:sz w:val="16"/>
          <w:szCs w:val="16"/>
        </w:rPr>
      </w:pPr>
    </w:p>
    <w:p w:rsidR="002D4874" w:rsidRPr="00F307B5" w:rsidRDefault="002D4874" w:rsidP="002D4874">
      <w:pPr>
        <w:spacing w:after="0" w:line="240" w:lineRule="auto"/>
        <w:jc w:val="center"/>
        <w:rPr>
          <w:rFonts w:ascii="Century Gothic" w:hAnsi="Century Gothic" w:cs="Courier New"/>
          <w:color w:val="000000"/>
          <w:sz w:val="32"/>
          <w:szCs w:val="32"/>
        </w:rPr>
      </w:pPr>
      <w:r w:rsidRPr="00F307B5">
        <w:rPr>
          <w:rFonts w:ascii="Century Gothic" w:hAnsi="Century Gothic" w:cs="Courier New"/>
          <w:color w:val="000000"/>
          <w:sz w:val="32"/>
          <w:szCs w:val="32"/>
        </w:rPr>
        <w:t>- Facilitated by the Centre for Education and Research –</w:t>
      </w:r>
    </w:p>
    <w:p w:rsidR="002D4874" w:rsidRPr="00F307B5" w:rsidRDefault="002D4874" w:rsidP="002D4874">
      <w:pPr>
        <w:spacing w:after="0" w:line="240" w:lineRule="auto"/>
        <w:jc w:val="center"/>
        <w:rPr>
          <w:rFonts w:ascii="Century Gothic" w:hAnsi="Century Gothic" w:cs="Courier New"/>
          <w:color w:val="000000"/>
          <w:sz w:val="28"/>
        </w:rPr>
      </w:pPr>
    </w:p>
    <w:p w:rsidR="002D4874" w:rsidRPr="00E55E92" w:rsidRDefault="002D4874" w:rsidP="00E55E92">
      <w:pPr>
        <w:spacing w:after="0" w:line="240" w:lineRule="auto"/>
        <w:jc w:val="center"/>
        <w:rPr>
          <w:rFonts w:ascii="Century Gothic" w:hAnsi="Century Gothic" w:cs="Courier New"/>
          <w:color w:val="000000"/>
          <w:sz w:val="28"/>
        </w:rPr>
      </w:pPr>
      <w:r w:rsidRPr="00F307B5">
        <w:rPr>
          <w:rFonts w:ascii="Century Gothic" w:hAnsi="Century Gothic" w:cs="Courier New"/>
          <w:color w:val="000000"/>
          <w:sz w:val="28"/>
        </w:rPr>
        <w:t xml:space="preserve">E-mail </w:t>
      </w:r>
      <w:hyperlink r:id="rId9" w:history="1">
        <w:r w:rsidRPr="00F307B5">
          <w:rPr>
            <w:rStyle w:val="Hyperlink"/>
            <w:rFonts w:ascii="Century Gothic" w:hAnsi="Century Gothic" w:cs="Courier New"/>
            <w:sz w:val="28"/>
          </w:rPr>
          <w:t>jane.murray@northampton.ac.uk</w:t>
        </w:r>
      </w:hyperlink>
      <w:r w:rsidRPr="00F307B5">
        <w:rPr>
          <w:rFonts w:ascii="Century Gothic" w:hAnsi="Century Gothic" w:cs="Courier New"/>
          <w:color w:val="000000"/>
          <w:sz w:val="28"/>
        </w:rPr>
        <w:t xml:space="preserve"> for more information</w:t>
      </w:r>
    </w:p>
    <w:p w:rsidR="0023368C" w:rsidRDefault="0023368C"/>
    <w:sectPr w:rsidR="0023368C" w:rsidSect="00644A19">
      <w:headerReference w:type="default" r:id="rId10"/>
      <w:footerReference w:type="default" r:id="rId11"/>
      <w:pgSz w:w="16839" w:h="23814" w:code="8"/>
      <w:pgMar w:top="1440" w:right="963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0647" w:rsidRDefault="001B0647">
      <w:pPr>
        <w:spacing w:after="0" w:line="240" w:lineRule="auto"/>
      </w:pPr>
      <w:r>
        <w:separator/>
      </w:r>
    </w:p>
  </w:endnote>
  <w:endnote w:type="continuationSeparator" w:id="0">
    <w:p w:rsidR="001B0647" w:rsidRDefault="001B06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8631C" w:rsidRDefault="002D4874" w:rsidP="0078631C">
    <w:pPr>
      <w:pStyle w:val="Footer"/>
      <w:tabs>
        <w:tab w:val="clear" w:pos="4513"/>
        <w:tab w:val="clear" w:pos="9026"/>
        <w:tab w:val="left" w:pos="1683"/>
      </w:tabs>
    </w:pPr>
    <w:r w:rsidRPr="0078631C">
      <w:rPr>
        <w:noProof/>
        <w:lang w:eastAsia="en-GB"/>
      </w:rPr>
      <w:drawing>
        <wp:anchor distT="0" distB="0" distL="114300" distR="114300" simplePos="0" relativeHeight="251661312" behindDoc="0" locked="0" layoutInCell="1" allowOverlap="1" wp14:anchorId="376F3DF9" wp14:editId="41A9546C">
          <wp:simplePos x="0" y="0"/>
          <wp:positionH relativeFrom="column">
            <wp:posOffset>-38100</wp:posOffset>
          </wp:positionH>
          <wp:positionV relativeFrom="paragraph">
            <wp:posOffset>-311785</wp:posOffset>
          </wp:positionV>
          <wp:extent cx="3734435" cy="746760"/>
          <wp:effectExtent l="0" t="0" r="0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734435" cy="7467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8631C">
      <w:rPr>
        <w:noProof/>
        <w:lang w:eastAsia="en-GB"/>
      </w:rPr>
      <w:drawing>
        <wp:anchor distT="0" distB="0" distL="114300" distR="114300" simplePos="0" relativeHeight="251660288" behindDoc="0" locked="0" layoutInCell="1" allowOverlap="1" wp14:anchorId="18187A58" wp14:editId="7E1A43E7">
          <wp:simplePos x="0" y="0"/>
          <wp:positionH relativeFrom="column">
            <wp:posOffset>5351145</wp:posOffset>
          </wp:positionH>
          <wp:positionV relativeFrom="paragraph">
            <wp:posOffset>-271145</wp:posOffset>
          </wp:positionV>
          <wp:extent cx="3601085" cy="542290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01085" cy="542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0647" w:rsidRDefault="001B0647">
      <w:pPr>
        <w:spacing w:after="0" w:line="240" w:lineRule="auto"/>
      </w:pPr>
      <w:r>
        <w:separator/>
      </w:r>
    </w:p>
  </w:footnote>
  <w:footnote w:type="continuationSeparator" w:id="0">
    <w:p w:rsidR="001B0647" w:rsidRDefault="001B06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8631C" w:rsidRDefault="002D4874">
    <w:pPr>
      <w:pStyle w:val="Header"/>
    </w:pPr>
    <w:r w:rsidRPr="0078631C">
      <w:rPr>
        <w:noProof/>
        <w:lang w:eastAsia="en-GB"/>
      </w:rPr>
      <w:drawing>
        <wp:anchor distT="0" distB="0" distL="114300" distR="114300" simplePos="0" relativeHeight="251659264" behindDoc="0" locked="0" layoutInCell="1" allowOverlap="1" wp14:anchorId="5B06B155" wp14:editId="2ACDE24C">
          <wp:simplePos x="0" y="0"/>
          <wp:positionH relativeFrom="column">
            <wp:posOffset>2670943</wp:posOffset>
          </wp:positionH>
          <wp:positionV relativeFrom="paragraph">
            <wp:posOffset>-245745</wp:posOffset>
          </wp:positionV>
          <wp:extent cx="3348990" cy="856615"/>
          <wp:effectExtent l="0" t="0" r="3810" b="635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48990" cy="8566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874"/>
    <w:rsid w:val="00123B10"/>
    <w:rsid w:val="001B0647"/>
    <w:rsid w:val="0023368C"/>
    <w:rsid w:val="002D4874"/>
    <w:rsid w:val="003F4107"/>
    <w:rsid w:val="00485928"/>
    <w:rsid w:val="004A4943"/>
    <w:rsid w:val="004E3AAF"/>
    <w:rsid w:val="00555898"/>
    <w:rsid w:val="00697CA6"/>
    <w:rsid w:val="0087609D"/>
    <w:rsid w:val="008944EB"/>
    <w:rsid w:val="009959F3"/>
    <w:rsid w:val="009A70C0"/>
    <w:rsid w:val="00C15610"/>
    <w:rsid w:val="00E55E92"/>
    <w:rsid w:val="00EF025D"/>
    <w:rsid w:val="00F20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11EA37"/>
  <w15:chartTrackingRefBased/>
  <w15:docId w15:val="{3E9937F9-0CB2-49BE-A56D-8F39A948C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4874"/>
    <w:pPr>
      <w:spacing w:after="200" w:line="276" w:lineRule="auto"/>
    </w:pPr>
    <w:rPr>
      <w:rFonts w:cs="Arial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D487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4874"/>
    <w:rPr>
      <w:rFonts w:cs="Arial"/>
      <w:szCs w:val="28"/>
    </w:rPr>
  </w:style>
  <w:style w:type="paragraph" w:styleId="Footer">
    <w:name w:val="footer"/>
    <w:basedOn w:val="Normal"/>
    <w:link w:val="FooterChar"/>
    <w:uiPriority w:val="99"/>
    <w:unhideWhenUsed/>
    <w:rsid w:val="002D487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4874"/>
    <w:rPr>
      <w:rFonts w:cs="Arial"/>
      <w:szCs w:val="28"/>
    </w:rPr>
  </w:style>
  <w:style w:type="character" w:styleId="Hyperlink">
    <w:name w:val="Hyperlink"/>
    <w:basedOn w:val="DefaultParagraphFont"/>
    <w:uiPriority w:val="99"/>
    <w:unhideWhenUsed/>
    <w:rsid w:val="002D4874"/>
    <w:rPr>
      <w:color w:val="0563C1" w:themeColor="hyperlink"/>
      <w:u w:val="single"/>
    </w:rPr>
  </w:style>
  <w:style w:type="character" w:customStyle="1" w:styleId="apple-converted-space">
    <w:name w:val="apple-converted-space"/>
    <w:basedOn w:val="DefaultParagraphFont"/>
    <w:rsid w:val="003F4107"/>
  </w:style>
  <w:style w:type="character" w:styleId="Emphasis">
    <w:name w:val="Emphasis"/>
    <w:basedOn w:val="DefaultParagraphFont"/>
    <w:uiPriority w:val="20"/>
    <w:qFormat/>
    <w:rsid w:val="003F4107"/>
    <w:rPr>
      <w:i/>
      <w:iCs/>
    </w:rPr>
  </w:style>
  <w:style w:type="table" w:styleId="TableGrid">
    <w:name w:val="Table Grid"/>
    <w:basedOn w:val="TableNormal"/>
    <w:uiPriority w:val="39"/>
    <w:rsid w:val="009959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jane.murray@northampton.ac.uk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97C0EF-1C49-44A6-AB05-163AC48272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143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Murray</dc:creator>
  <cp:keywords/>
  <dc:description/>
  <cp:lastModifiedBy>Jane Murray</cp:lastModifiedBy>
  <cp:revision>8</cp:revision>
  <dcterms:created xsi:type="dcterms:W3CDTF">2016-01-28T22:35:00Z</dcterms:created>
  <dcterms:modified xsi:type="dcterms:W3CDTF">2016-01-29T09:49:00Z</dcterms:modified>
</cp:coreProperties>
</file>