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tif" ContentType="image/tif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F4D1D" w:rsidRDefault="00BF4D1D" w:rsidP="00BF4D1D">
      <w:pPr>
        <w:jc w:val="left"/>
      </w:pPr>
      <w:r>
        <w:rPr>
          <w:rFonts w:ascii="Cambria" w:eastAsia="SimSun-ExtB" w:hAnsi="Cambria" w:cs="Miriam Fixed"/>
          <w:noProof/>
          <w:color w:val="C0504D" w:themeColor="accent2"/>
          <w:sz w:val="40"/>
          <w:szCs w:val="40"/>
          <w:lang w:eastAsia="en-GB"/>
        </w:rPr>
        <w:drawing>
          <wp:inline distT="0" distB="0" distL="0" distR="0" wp14:anchorId="0E35A4C7" wp14:editId="3AFF2B9A">
            <wp:extent cx="1801368" cy="472440"/>
            <wp:effectExtent l="0" t="0" r="8890" b="3810"/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grad school mono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01368" cy="4724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F4D1D" w:rsidRDefault="00BF4D1D" w:rsidP="00BF4D1D">
      <w:pPr>
        <w:jc w:val="center"/>
        <w:rPr>
          <w:rFonts w:ascii="Cambria" w:eastAsia="SimSun-ExtB" w:hAnsi="Cambria" w:cs="Miriam Fixed"/>
          <w:color w:val="943634" w:themeColor="accent2" w:themeShade="BF"/>
          <w:sz w:val="40"/>
          <w:szCs w:val="40"/>
        </w:rPr>
      </w:pPr>
      <w:r w:rsidRPr="000C61DF">
        <w:rPr>
          <w:rFonts w:ascii="Cambria" w:eastAsia="SimSun-ExtB" w:hAnsi="Cambria" w:cs="Miriam Fixed"/>
          <w:noProof/>
          <w:color w:val="45B190"/>
          <w:sz w:val="40"/>
          <w:szCs w:val="40"/>
          <w:lang w:eastAsia="en-GB"/>
        </w:rPr>
        <w:drawing>
          <wp:anchor distT="0" distB="0" distL="114300" distR="114300" simplePos="0" relativeHeight="251659264" behindDoc="1" locked="0" layoutInCell="1" allowOverlap="1" wp14:anchorId="61B0A0FA" wp14:editId="501C7E38">
            <wp:simplePos x="0" y="0"/>
            <wp:positionH relativeFrom="column">
              <wp:posOffset>313690</wp:posOffset>
            </wp:positionH>
            <wp:positionV relativeFrom="paragraph">
              <wp:posOffset>-4445</wp:posOffset>
            </wp:positionV>
            <wp:extent cx="1901190" cy="1584325"/>
            <wp:effectExtent l="0" t="0" r="0" b="0"/>
            <wp:wrapNone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J Apel photo right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025531">
                      <a:off x="0" y="0"/>
                      <a:ext cx="1901190" cy="1584325"/>
                    </a:xfrm>
                    <a:prstGeom prst="rect">
                      <a:avLst/>
                    </a:prstGeom>
                    <a:effectLst>
                      <a:softEdge rad="635000"/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BF4D1D" w:rsidRDefault="00BF4D1D" w:rsidP="00BF4D1D">
      <w:pPr>
        <w:jc w:val="right"/>
        <w:rPr>
          <w:rFonts w:ascii="Cambria" w:eastAsia="SimSun-ExtB" w:hAnsi="Cambria" w:cs="Miriam Fixed"/>
          <w:b/>
          <w:color w:val="45B190"/>
          <w:sz w:val="52"/>
          <w:szCs w:val="52"/>
        </w:rPr>
      </w:pPr>
      <w:r w:rsidRPr="00BF4D1D">
        <w:rPr>
          <w:rFonts w:ascii="Cambria" w:eastAsia="SimSun-ExtB" w:hAnsi="Cambria" w:cs="Miriam Fixed"/>
          <w:b/>
          <w:color w:val="45B190"/>
          <w:sz w:val="52"/>
          <w:szCs w:val="52"/>
        </w:rPr>
        <w:t xml:space="preserve">Images of Research </w:t>
      </w:r>
      <w:r w:rsidR="00DE62FE">
        <w:rPr>
          <w:rFonts w:ascii="Cambria" w:eastAsia="SimSun-ExtB" w:hAnsi="Cambria" w:cs="Miriam Fixed"/>
          <w:b/>
          <w:color w:val="45B190"/>
          <w:sz w:val="52"/>
          <w:szCs w:val="52"/>
        </w:rPr>
        <w:t>2016-17</w:t>
      </w:r>
    </w:p>
    <w:p w:rsidR="00BF4D1D" w:rsidRPr="00BF4D1D" w:rsidRDefault="00BF4D1D" w:rsidP="00BF4D1D">
      <w:pPr>
        <w:jc w:val="right"/>
        <w:rPr>
          <w:rFonts w:ascii="Cambria" w:eastAsia="SimSun-ExtB" w:hAnsi="Cambria" w:cs="Miriam Fixed"/>
          <w:b/>
          <w:color w:val="45B190"/>
          <w:sz w:val="52"/>
          <w:szCs w:val="52"/>
        </w:rPr>
      </w:pPr>
      <w:r>
        <w:rPr>
          <w:rFonts w:ascii="Cambria" w:eastAsia="SimSun-ExtB" w:hAnsi="Cambria" w:cs="Miriam Fixed"/>
          <w:b/>
          <w:color w:val="45B190"/>
          <w:sz w:val="52"/>
          <w:szCs w:val="52"/>
        </w:rPr>
        <w:t>Guidelines for voting</w:t>
      </w:r>
    </w:p>
    <w:p w:rsidR="00BF4D1D" w:rsidRDefault="00BF4D1D" w:rsidP="00BF4D1D">
      <w:pPr>
        <w:rPr>
          <w:b/>
          <w:color w:val="943634" w:themeColor="accent2" w:themeShade="BF"/>
          <w:szCs w:val="28"/>
        </w:rPr>
      </w:pPr>
    </w:p>
    <w:p w:rsidR="00BF4D1D" w:rsidRPr="00BE3758" w:rsidRDefault="00BF4D1D" w:rsidP="00BF4D1D">
      <w:pPr>
        <w:rPr>
          <w:b/>
          <w:color w:val="943634" w:themeColor="accent2" w:themeShade="BF"/>
          <w:sz w:val="32"/>
          <w:szCs w:val="32"/>
        </w:rPr>
      </w:pPr>
      <w:r w:rsidRPr="00BE3758">
        <w:rPr>
          <w:b/>
          <w:color w:val="943634" w:themeColor="accent2" w:themeShade="BF"/>
          <w:sz w:val="32"/>
          <w:szCs w:val="32"/>
        </w:rPr>
        <w:t xml:space="preserve">Please vote for your top three favourites. </w:t>
      </w:r>
    </w:p>
    <w:p w:rsidR="00BF4D1D" w:rsidRPr="00BE3758" w:rsidRDefault="00BF4D1D" w:rsidP="00BF4D1D">
      <w:pPr>
        <w:rPr>
          <w:rFonts w:ascii="Cambria" w:eastAsia="SimSun-ExtB" w:hAnsi="Cambria" w:cs="Miriam Fixed"/>
          <w:szCs w:val="28"/>
        </w:rPr>
      </w:pPr>
      <w:r w:rsidRPr="00BE3758">
        <w:rPr>
          <w:i/>
          <w:szCs w:val="28"/>
        </w:rPr>
        <w:t>Images of Research</w:t>
      </w:r>
      <w:r w:rsidR="005A5283">
        <w:rPr>
          <w:szCs w:val="28"/>
        </w:rPr>
        <w:t xml:space="preserve"> is essentially</w:t>
      </w:r>
      <w:r w:rsidRPr="00BE3758">
        <w:rPr>
          <w:szCs w:val="28"/>
        </w:rPr>
        <w:t xml:space="preserve"> </w:t>
      </w:r>
      <w:r w:rsidR="00DE62FE" w:rsidRPr="00BE3758">
        <w:rPr>
          <w:szCs w:val="28"/>
        </w:rPr>
        <w:t xml:space="preserve">about making research </w:t>
      </w:r>
      <w:r w:rsidR="005A5283">
        <w:rPr>
          <w:szCs w:val="28"/>
        </w:rPr>
        <w:t>accessible</w:t>
      </w:r>
      <w:r w:rsidRPr="00BE3758">
        <w:rPr>
          <w:szCs w:val="28"/>
        </w:rPr>
        <w:t xml:space="preserve">. The </w:t>
      </w:r>
      <w:r w:rsidRPr="00BE3758">
        <w:rPr>
          <w:i/>
          <w:szCs w:val="28"/>
        </w:rPr>
        <w:t>Images of Research</w:t>
      </w:r>
      <w:r w:rsidRPr="00BE3758">
        <w:rPr>
          <w:szCs w:val="28"/>
        </w:rPr>
        <w:t xml:space="preserve"> competition offers researchers a chance to illustrate or represent their research using a</w:t>
      </w:r>
      <w:r w:rsidR="00DE62FE" w:rsidRPr="00BE3758">
        <w:rPr>
          <w:szCs w:val="28"/>
        </w:rPr>
        <w:t xml:space="preserve"> unique</w:t>
      </w:r>
      <w:r w:rsidRPr="00BE3758">
        <w:rPr>
          <w:szCs w:val="28"/>
        </w:rPr>
        <w:t xml:space="preserve"> im</w:t>
      </w:r>
      <w:r w:rsidR="005A5283">
        <w:rPr>
          <w:szCs w:val="28"/>
        </w:rPr>
        <w:t>age, along with an abstract of up to</w:t>
      </w:r>
      <w:r w:rsidRPr="00BE3758">
        <w:rPr>
          <w:szCs w:val="28"/>
        </w:rPr>
        <w:t xml:space="preserve"> 150 words describing how the image reflects their research.  As a guide, a winning image would be </w:t>
      </w:r>
      <w:r w:rsidR="005A5283">
        <w:rPr>
          <w:szCs w:val="28"/>
        </w:rPr>
        <w:t>one that</w:t>
      </w:r>
      <w:r w:rsidRPr="00BE3758">
        <w:rPr>
          <w:szCs w:val="28"/>
        </w:rPr>
        <w:t>:</w:t>
      </w:r>
    </w:p>
    <w:p w:rsidR="00BF4D1D" w:rsidRPr="00BE3758" w:rsidRDefault="00BF4D1D" w:rsidP="00BF4D1D">
      <w:pPr>
        <w:pStyle w:val="Researcher"/>
        <w:numPr>
          <w:ilvl w:val="0"/>
          <w:numId w:val="2"/>
        </w:numPr>
        <w:rPr>
          <w:sz w:val="28"/>
        </w:rPr>
      </w:pPr>
      <w:r w:rsidRPr="00BE3758">
        <w:rPr>
          <w:sz w:val="28"/>
        </w:rPr>
        <w:t>Is  visually appealing AND</w:t>
      </w:r>
    </w:p>
    <w:p w:rsidR="00BF4D1D" w:rsidRPr="00BE3758" w:rsidRDefault="00BF4D1D" w:rsidP="00BF4D1D">
      <w:pPr>
        <w:pStyle w:val="Researcher"/>
        <w:numPr>
          <w:ilvl w:val="0"/>
          <w:numId w:val="2"/>
        </w:numPr>
        <w:rPr>
          <w:sz w:val="28"/>
        </w:rPr>
      </w:pPr>
      <w:r w:rsidRPr="00BE3758">
        <w:rPr>
          <w:sz w:val="28"/>
        </w:rPr>
        <w:t xml:space="preserve">Has an accompanying abstract which is well written, clearly connects with the image and ensures viewers, who know nothing about the research </w:t>
      </w:r>
      <w:proofErr w:type="gramStart"/>
      <w:r w:rsidRPr="00BE3758">
        <w:rPr>
          <w:sz w:val="28"/>
        </w:rPr>
        <w:t>topic,</w:t>
      </w:r>
      <w:proofErr w:type="gramEnd"/>
      <w:r w:rsidRPr="00BE3758">
        <w:rPr>
          <w:sz w:val="28"/>
        </w:rPr>
        <w:t xml:space="preserve"> will understand and find interest in the research presented.</w:t>
      </w:r>
    </w:p>
    <w:p w:rsidR="00BF4D1D" w:rsidRPr="00BE3758" w:rsidRDefault="00BF4D1D" w:rsidP="00BF4D1D">
      <w:pPr>
        <w:pStyle w:val="Researcher"/>
        <w:rPr>
          <w:b w:val="0"/>
          <w:sz w:val="28"/>
        </w:rPr>
      </w:pPr>
      <w:r w:rsidRPr="00BE3758">
        <w:rPr>
          <w:b w:val="0"/>
          <w:sz w:val="28"/>
        </w:rPr>
        <w:t>So please vote for your favourite three</w:t>
      </w:r>
      <w:r w:rsidR="00DE62FE" w:rsidRPr="00BE3758">
        <w:rPr>
          <w:b w:val="0"/>
          <w:sz w:val="28"/>
        </w:rPr>
        <w:t xml:space="preserve"> in no particular order</w:t>
      </w:r>
      <w:r w:rsidR="00800FFA" w:rsidRPr="00BE3758">
        <w:rPr>
          <w:b w:val="0"/>
          <w:sz w:val="28"/>
        </w:rPr>
        <w:t>, taking into account BOTH</w:t>
      </w:r>
      <w:r w:rsidRPr="00BE3758">
        <w:rPr>
          <w:b w:val="0"/>
          <w:sz w:val="28"/>
        </w:rPr>
        <w:t xml:space="preserve"> the image and the abstract.</w:t>
      </w:r>
    </w:p>
    <w:p w:rsidR="00BF4D1D" w:rsidRPr="00BE3758" w:rsidRDefault="00BF4D1D" w:rsidP="00BF4D1D">
      <w:pPr>
        <w:pStyle w:val="Researcher"/>
        <w:ind w:right="1587"/>
        <w:rPr>
          <w:sz w:val="28"/>
        </w:rPr>
      </w:pPr>
    </w:p>
    <w:p w:rsidR="00BF4D1D" w:rsidRPr="00BE3758" w:rsidRDefault="00BF4D1D" w:rsidP="00B00B2D">
      <w:pPr>
        <w:pStyle w:val="Researcher"/>
        <w:ind w:right="-24"/>
        <w:jc w:val="both"/>
        <w:rPr>
          <w:b w:val="0"/>
          <w:sz w:val="28"/>
        </w:rPr>
      </w:pPr>
      <w:r w:rsidRPr="00BE3758">
        <w:rPr>
          <w:b w:val="0"/>
          <w:sz w:val="28"/>
        </w:rPr>
        <w:t xml:space="preserve">The </w:t>
      </w:r>
      <w:proofErr w:type="spellStart"/>
      <w:r w:rsidRPr="00BE3758">
        <w:rPr>
          <w:b w:val="0"/>
          <w:sz w:val="28"/>
        </w:rPr>
        <w:t>IoR</w:t>
      </w:r>
      <w:proofErr w:type="spellEnd"/>
      <w:r w:rsidRPr="00BE3758">
        <w:rPr>
          <w:b w:val="0"/>
          <w:sz w:val="28"/>
        </w:rPr>
        <w:t xml:space="preserve"> catalogue, containing the images and abstracts, is available online on</w:t>
      </w:r>
      <w:r w:rsidR="00B00B2D" w:rsidRPr="00BE3758">
        <w:rPr>
          <w:b w:val="0"/>
          <w:sz w:val="28"/>
        </w:rPr>
        <w:t xml:space="preserve"> the</w:t>
      </w:r>
      <w:r w:rsidR="00A70B5D" w:rsidRPr="00BE3758">
        <w:rPr>
          <w:b w:val="0"/>
          <w:sz w:val="28"/>
        </w:rPr>
        <w:t xml:space="preserve"> R</w:t>
      </w:r>
      <w:r w:rsidRPr="00BE3758">
        <w:rPr>
          <w:b w:val="0"/>
          <w:sz w:val="28"/>
        </w:rPr>
        <w:t>esearch Support Hub</w:t>
      </w:r>
      <w:r w:rsidR="007E511A" w:rsidRPr="00BE3758">
        <w:rPr>
          <w:b w:val="0"/>
          <w:sz w:val="28"/>
        </w:rPr>
        <w:t xml:space="preserve"> from February </w:t>
      </w:r>
      <w:r w:rsidR="00123DF6" w:rsidRPr="00BE3758">
        <w:rPr>
          <w:b w:val="0"/>
          <w:sz w:val="28"/>
        </w:rPr>
        <w:t>1st</w:t>
      </w:r>
      <w:r w:rsidRPr="00BE3758">
        <w:rPr>
          <w:b w:val="0"/>
          <w:sz w:val="28"/>
        </w:rPr>
        <w:t xml:space="preserve">, where you can also vote </w:t>
      </w:r>
      <w:r w:rsidR="00306A05" w:rsidRPr="00BE3758">
        <w:rPr>
          <w:b w:val="0"/>
          <w:sz w:val="28"/>
        </w:rPr>
        <w:t>–</w:t>
      </w:r>
      <w:r w:rsidRPr="00BE3758">
        <w:rPr>
          <w:b w:val="0"/>
          <w:sz w:val="28"/>
        </w:rPr>
        <w:t xml:space="preserve"> see</w:t>
      </w:r>
      <w:r w:rsidR="00123DF6" w:rsidRPr="00BE3758">
        <w:rPr>
          <w:b w:val="0"/>
          <w:sz w:val="28"/>
        </w:rPr>
        <w:t xml:space="preserve"> </w:t>
      </w:r>
      <w:hyperlink r:id="rId9" w:history="1">
        <w:r w:rsidR="00BE3758" w:rsidRPr="00BE3758">
          <w:rPr>
            <w:rStyle w:val="Hyperlink"/>
            <w:b w:val="0"/>
            <w:sz w:val="28"/>
          </w:rPr>
          <w:t>http://tinyurl.com/IoR2017</w:t>
        </w:r>
      </w:hyperlink>
      <w:r w:rsidR="00BE3758" w:rsidRPr="00BE3758">
        <w:rPr>
          <w:b w:val="0"/>
          <w:sz w:val="28"/>
        </w:rPr>
        <w:t>.</w:t>
      </w:r>
      <w:r w:rsidRPr="00BE3758">
        <w:rPr>
          <w:b w:val="0"/>
          <w:sz w:val="28"/>
        </w:rPr>
        <w:t xml:space="preserve"> You can vote at the exhibition which will travel between campuses.</w:t>
      </w:r>
    </w:p>
    <w:p w:rsidR="00BF4D1D" w:rsidRPr="00BE3758" w:rsidRDefault="00306A05" w:rsidP="00BF4D1D">
      <w:pPr>
        <w:pStyle w:val="Researcher"/>
        <w:numPr>
          <w:ilvl w:val="0"/>
          <w:numId w:val="3"/>
        </w:numPr>
        <w:spacing w:line="240" w:lineRule="auto"/>
        <w:ind w:right="3118"/>
        <w:rPr>
          <w:sz w:val="28"/>
        </w:rPr>
      </w:pPr>
      <w:r w:rsidRPr="00BE3758">
        <w:rPr>
          <w:sz w:val="28"/>
        </w:rPr>
        <w:t>1</w:t>
      </w:r>
      <w:r w:rsidRPr="00BE3758">
        <w:rPr>
          <w:sz w:val="28"/>
          <w:vertAlign w:val="superscript"/>
        </w:rPr>
        <w:t>st</w:t>
      </w:r>
      <w:r w:rsidR="00BE3758">
        <w:rPr>
          <w:sz w:val="28"/>
        </w:rPr>
        <w:t>-17</w:t>
      </w:r>
      <w:r w:rsidR="00800FFA" w:rsidRPr="00BE3758">
        <w:rPr>
          <w:sz w:val="28"/>
        </w:rPr>
        <w:t>th February 2017</w:t>
      </w:r>
      <w:r w:rsidR="00BF4D1D" w:rsidRPr="00BE3758">
        <w:rPr>
          <w:sz w:val="28"/>
        </w:rPr>
        <w:t xml:space="preserve"> in Avenue Gallery corridor, </w:t>
      </w:r>
      <w:proofErr w:type="spellStart"/>
      <w:r w:rsidR="00BF4D1D" w:rsidRPr="00BE3758">
        <w:rPr>
          <w:sz w:val="28"/>
        </w:rPr>
        <w:t>Maidwell</w:t>
      </w:r>
      <w:proofErr w:type="spellEnd"/>
      <w:r w:rsidR="00BF4D1D" w:rsidRPr="00BE3758">
        <w:rPr>
          <w:sz w:val="28"/>
        </w:rPr>
        <w:t xml:space="preserve"> Ground Floor, Avenue Campus</w:t>
      </w:r>
      <w:r w:rsidR="00BE3758">
        <w:rPr>
          <w:sz w:val="28"/>
        </w:rPr>
        <w:t>.</w:t>
      </w:r>
    </w:p>
    <w:p w:rsidR="00BF4D1D" w:rsidRPr="00BE3758" w:rsidRDefault="00BE3758" w:rsidP="00BE3758">
      <w:pPr>
        <w:pStyle w:val="Researcher"/>
        <w:numPr>
          <w:ilvl w:val="0"/>
          <w:numId w:val="3"/>
        </w:numPr>
        <w:spacing w:line="240" w:lineRule="auto"/>
        <w:rPr>
          <w:sz w:val="28"/>
        </w:rPr>
      </w:pPr>
      <w:r>
        <w:rPr>
          <w:sz w:val="28"/>
        </w:rPr>
        <w:t>Mid</w:t>
      </w:r>
      <w:r w:rsidR="0014256A">
        <w:rPr>
          <w:sz w:val="28"/>
        </w:rPr>
        <w:t>-</w:t>
      </w:r>
      <w:r>
        <w:rPr>
          <w:sz w:val="28"/>
        </w:rPr>
        <w:t>February to 13</w:t>
      </w:r>
      <w:r w:rsidRPr="00BE3758">
        <w:rPr>
          <w:sz w:val="28"/>
          <w:vertAlign w:val="superscript"/>
        </w:rPr>
        <w:t>th</w:t>
      </w:r>
      <w:r>
        <w:rPr>
          <w:sz w:val="28"/>
        </w:rPr>
        <w:t xml:space="preserve"> March 2017</w:t>
      </w:r>
      <w:r w:rsidR="00BF4D1D" w:rsidRPr="00BE3758">
        <w:rPr>
          <w:sz w:val="28"/>
        </w:rPr>
        <w:t xml:space="preserve"> in Rockingham Library Ground Floor, </w:t>
      </w:r>
      <w:r>
        <w:rPr>
          <w:sz w:val="28"/>
        </w:rPr>
        <w:br/>
      </w:r>
      <w:r w:rsidR="00BF4D1D" w:rsidRPr="00BE3758">
        <w:rPr>
          <w:sz w:val="28"/>
        </w:rPr>
        <w:t>Park Campus.</w:t>
      </w:r>
    </w:p>
    <w:p w:rsidR="00BF4D1D" w:rsidRPr="00BE3758" w:rsidRDefault="0014256A" w:rsidP="00BF4D1D">
      <w:pPr>
        <w:pStyle w:val="Researcher"/>
        <w:numPr>
          <w:ilvl w:val="0"/>
          <w:numId w:val="3"/>
        </w:numPr>
        <w:spacing w:line="240" w:lineRule="auto"/>
        <w:rPr>
          <w:sz w:val="28"/>
        </w:rPr>
      </w:pPr>
      <w:r>
        <w:rPr>
          <w:sz w:val="28"/>
        </w:rPr>
        <w:t>Mid-</w:t>
      </w:r>
      <w:r w:rsidR="00BE3758">
        <w:rPr>
          <w:sz w:val="28"/>
        </w:rPr>
        <w:t xml:space="preserve">March to </w:t>
      </w:r>
      <w:r w:rsidR="00E33344">
        <w:rPr>
          <w:sz w:val="28"/>
        </w:rPr>
        <w:t>13</w:t>
      </w:r>
      <w:r w:rsidR="00E33344" w:rsidRPr="00E33344">
        <w:rPr>
          <w:sz w:val="28"/>
          <w:vertAlign w:val="superscript"/>
        </w:rPr>
        <w:t>th</w:t>
      </w:r>
      <w:r w:rsidR="00E33344">
        <w:rPr>
          <w:sz w:val="28"/>
        </w:rPr>
        <w:t xml:space="preserve"> April</w:t>
      </w:r>
      <w:bookmarkStart w:id="0" w:name="_GoBack"/>
      <w:bookmarkEnd w:id="0"/>
      <w:r w:rsidR="00BE3758">
        <w:rPr>
          <w:sz w:val="28"/>
        </w:rPr>
        <w:t xml:space="preserve"> 2017</w:t>
      </w:r>
      <w:r w:rsidR="00BF4D1D" w:rsidRPr="00BE3758">
        <w:rPr>
          <w:sz w:val="28"/>
        </w:rPr>
        <w:t xml:space="preserve"> in Avenue Library entrance.</w:t>
      </w:r>
    </w:p>
    <w:p w:rsidR="00B00B2D" w:rsidRPr="0014256A" w:rsidRDefault="00BE3758" w:rsidP="00BE3758">
      <w:pPr>
        <w:pStyle w:val="Researcher"/>
        <w:rPr>
          <w:b w:val="0"/>
          <w:sz w:val="28"/>
        </w:rPr>
      </w:pPr>
      <w:r>
        <w:rPr>
          <w:b w:val="0"/>
          <w:sz w:val="22"/>
          <w:szCs w:val="22"/>
        </w:rPr>
        <w:br/>
      </w:r>
      <w:r w:rsidRPr="0014256A">
        <w:rPr>
          <w:b w:val="0"/>
          <w:sz w:val="28"/>
        </w:rPr>
        <w:t>Pl</w:t>
      </w:r>
      <w:r w:rsidR="00B00B2D" w:rsidRPr="0014256A">
        <w:rPr>
          <w:b w:val="0"/>
          <w:sz w:val="28"/>
        </w:rPr>
        <w:t xml:space="preserve">ease direct any queries or feedback to </w:t>
      </w:r>
      <w:r w:rsidR="00B00B2D" w:rsidRPr="0014256A">
        <w:rPr>
          <w:b w:val="0"/>
          <w:i/>
          <w:sz w:val="28"/>
          <w:u w:val="single"/>
        </w:rPr>
        <w:t>simone.apel@northampton.ac.uk</w:t>
      </w:r>
    </w:p>
    <w:p w:rsidR="00BF4D1D" w:rsidRDefault="00BF4D1D" w:rsidP="00B00B2D">
      <w:pPr>
        <w:pStyle w:val="Researcher"/>
        <w:rPr>
          <w:sz w:val="26"/>
          <w:szCs w:val="26"/>
        </w:rPr>
      </w:pPr>
    </w:p>
    <w:p w:rsidR="0014256A" w:rsidRDefault="0014256A" w:rsidP="00B00B2D">
      <w:pPr>
        <w:pStyle w:val="Researcher"/>
        <w:rPr>
          <w:sz w:val="26"/>
          <w:szCs w:val="26"/>
        </w:rPr>
      </w:pPr>
    </w:p>
    <w:p w:rsidR="00BE3758" w:rsidRDefault="00BE3758" w:rsidP="00B00B2D">
      <w:pPr>
        <w:pStyle w:val="Researcher"/>
        <w:rPr>
          <w:sz w:val="26"/>
          <w:szCs w:val="26"/>
        </w:rPr>
      </w:pPr>
    </w:p>
    <w:p w:rsidR="001D61F9" w:rsidRDefault="00BF4D1D">
      <w:r>
        <w:tab/>
      </w:r>
      <w:r>
        <w:tab/>
      </w:r>
      <w:r>
        <w:tab/>
      </w:r>
      <w:r w:rsidR="00B31B33">
        <w:tab/>
      </w:r>
      <w:r w:rsidR="00B31B33">
        <w:tab/>
      </w:r>
      <w:r w:rsidR="00B31B33">
        <w:tab/>
      </w:r>
      <w:r w:rsidR="00B31B33">
        <w:tab/>
      </w:r>
      <w:r w:rsidR="00B31B33">
        <w:rPr>
          <w:noProof/>
          <w:lang w:eastAsia="en-GB"/>
        </w:rPr>
        <w:drawing>
          <wp:inline distT="0" distB="0" distL="0" distR="0" wp14:anchorId="0E4BEC1D" wp14:editId="11ADCBAF">
            <wp:extent cx="3097774" cy="130629"/>
            <wp:effectExtent l="0" t="0" r="0" b="3175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43_TLIC_Strapline_Blue.tif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85558" cy="13433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1D61F9" w:rsidSect="00A70B5D">
      <w:pgSz w:w="11906" w:h="16838"/>
      <w:pgMar w:top="720" w:right="720" w:bottom="720" w:left="720" w:header="708" w:footer="708" w:gutter="0"/>
      <w:pgBorders w:offsetFrom="page">
        <w:top w:val="single" w:sz="2" w:space="24" w:color="auto"/>
        <w:left w:val="single" w:sz="2" w:space="24" w:color="auto"/>
        <w:bottom w:val="single" w:sz="2" w:space="24" w:color="auto"/>
        <w:right w:val="single" w:sz="2" w:space="24" w:color="auto"/>
      </w:pgBorders>
      <w:cols w:space="708"/>
      <w:docGrid w:linePitch="38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imSun-ExtB">
    <w:panose1 w:val="02010609060101010101"/>
    <w:charset w:val="86"/>
    <w:family w:val="modern"/>
    <w:pitch w:val="fixed"/>
    <w:sig w:usb0="00000003" w:usb1="0A0E0000" w:usb2="00000010" w:usb3="00000000" w:csb0="00040001" w:csb1="00000000"/>
  </w:font>
  <w:font w:name="Miriam Fixed">
    <w:panose1 w:val="020B0509050101010101"/>
    <w:charset w:val="B1"/>
    <w:family w:val="modern"/>
    <w:pitch w:val="fixed"/>
    <w:sig w:usb0="00000801" w:usb1="00000000" w:usb2="00000000" w:usb3="00000000" w:csb0="0000002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176150"/>
    <w:multiLevelType w:val="hybridMultilevel"/>
    <w:tmpl w:val="EAB6F2F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65D3286D"/>
    <w:multiLevelType w:val="hybridMultilevel"/>
    <w:tmpl w:val="BA3E58F2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E4D40C1"/>
    <w:multiLevelType w:val="hybridMultilevel"/>
    <w:tmpl w:val="F5987364"/>
    <w:lvl w:ilvl="0" w:tplc="08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F4D1D"/>
    <w:rsid w:val="00123DF6"/>
    <w:rsid w:val="0014256A"/>
    <w:rsid w:val="002D6D34"/>
    <w:rsid w:val="00306A05"/>
    <w:rsid w:val="005A5283"/>
    <w:rsid w:val="00616FD9"/>
    <w:rsid w:val="006813BA"/>
    <w:rsid w:val="007E511A"/>
    <w:rsid w:val="00800FFA"/>
    <w:rsid w:val="008D69E6"/>
    <w:rsid w:val="009669DA"/>
    <w:rsid w:val="009D0C6F"/>
    <w:rsid w:val="00A70B5D"/>
    <w:rsid w:val="00B00B2D"/>
    <w:rsid w:val="00B31B33"/>
    <w:rsid w:val="00BE3758"/>
    <w:rsid w:val="00BF4D1D"/>
    <w:rsid w:val="00C15096"/>
    <w:rsid w:val="00C947CE"/>
    <w:rsid w:val="00CC4C73"/>
    <w:rsid w:val="00DE62FE"/>
    <w:rsid w:val="00E121BC"/>
    <w:rsid w:val="00E333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F4D1D"/>
    <w:pPr>
      <w:spacing w:after="120"/>
      <w:jc w:val="both"/>
    </w:pPr>
    <w:rPr>
      <w:sz w:val="28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Researcher">
    <w:name w:val="Researcher"/>
    <w:basedOn w:val="Normal"/>
    <w:link w:val="ResearcherChar"/>
    <w:qFormat/>
    <w:rsid w:val="00BF4D1D"/>
    <w:pPr>
      <w:jc w:val="left"/>
    </w:pPr>
    <w:rPr>
      <w:b/>
      <w:sz w:val="32"/>
      <w:szCs w:val="28"/>
    </w:rPr>
  </w:style>
  <w:style w:type="paragraph" w:customStyle="1" w:styleId="Titleofresearch">
    <w:name w:val="Title of research"/>
    <w:basedOn w:val="Normal"/>
    <w:link w:val="TitleofresearchChar"/>
    <w:autoRedefine/>
    <w:qFormat/>
    <w:rsid w:val="00BF4D1D"/>
    <w:pPr>
      <w:jc w:val="center"/>
    </w:pPr>
    <w:rPr>
      <w:rFonts w:asciiTheme="majorHAnsi" w:hAnsiTheme="majorHAnsi"/>
      <w:b/>
      <w:color w:val="45B190"/>
      <w:sz w:val="32"/>
      <w:szCs w:val="32"/>
      <w:shd w:val="clear" w:color="auto" w:fill="FFFFFF" w:themeFill="background1"/>
      <w:lang w:eastAsia="en-GB"/>
    </w:rPr>
  </w:style>
  <w:style w:type="character" w:customStyle="1" w:styleId="ResearcherChar">
    <w:name w:val="Researcher Char"/>
    <w:basedOn w:val="DefaultParagraphFont"/>
    <w:link w:val="Researcher"/>
    <w:rsid w:val="00BF4D1D"/>
    <w:rPr>
      <w:b/>
      <w:sz w:val="32"/>
      <w:szCs w:val="28"/>
    </w:rPr>
  </w:style>
  <w:style w:type="character" w:customStyle="1" w:styleId="TitleofresearchChar">
    <w:name w:val="Title of research Char"/>
    <w:basedOn w:val="DefaultParagraphFont"/>
    <w:link w:val="Titleofresearch"/>
    <w:rsid w:val="00BF4D1D"/>
    <w:rPr>
      <w:rFonts w:asciiTheme="majorHAnsi" w:hAnsiTheme="majorHAnsi"/>
      <w:b/>
      <w:color w:val="45B190"/>
      <w:sz w:val="32"/>
      <w:szCs w:val="32"/>
      <w:lang w:eastAsia="en-GB"/>
    </w:rPr>
  </w:style>
  <w:style w:type="character" w:styleId="Hyperlink">
    <w:name w:val="Hyperlink"/>
    <w:basedOn w:val="DefaultParagraphFont"/>
    <w:uiPriority w:val="99"/>
    <w:unhideWhenUsed/>
    <w:rsid w:val="00BF4D1D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F4D1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F4D1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F4D1D"/>
    <w:pPr>
      <w:spacing w:after="120"/>
      <w:jc w:val="both"/>
    </w:pPr>
    <w:rPr>
      <w:sz w:val="28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Researcher">
    <w:name w:val="Researcher"/>
    <w:basedOn w:val="Normal"/>
    <w:link w:val="ResearcherChar"/>
    <w:qFormat/>
    <w:rsid w:val="00BF4D1D"/>
    <w:pPr>
      <w:jc w:val="left"/>
    </w:pPr>
    <w:rPr>
      <w:b/>
      <w:sz w:val="32"/>
      <w:szCs w:val="28"/>
    </w:rPr>
  </w:style>
  <w:style w:type="paragraph" w:customStyle="1" w:styleId="Titleofresearch">
    <w:name w:val="Title of research"/>
    <w:basedOn w:val="Normal"/>
    <w:link w:val="TitleofresearchChar"/>
    <w:autoRedefine/>
    <w:qFormat/>
    <w:rsid w:val="00BF4D1D"/>
    <w:pPr>
      <w:jc w:val="center"/>
    </w:pPr>
    <w:rPr>
      <w:rFonts w:asciiTheme="majorHAnsi" w:hAnsiTheme="majorHAnsi"/>
      <w:b/>
      <w:color w:val="45B190"/>
      <w:sz w:val="32"/>
      <w:szCs w:val="32"/>
      <w:shd w:val="clear" w:color="auto" w:fill="FFFFFF" w:themeFill="background1"/>
      <w:lang w:eastAsia="en-GB"/>
    </w:rPr>
  </w:style>
  <w:style w:type="character" w:customStyle="1" w:styleId="ResearcherChar">
    <w:name w:val="Researcher Char"/>
    <w:basedOn w:val="DefaultParagraphFont"/>
    <w:link w:val="Researcher"/>
    <w:rsid w:val="00BF4D1D"/>
    <w:rPr>
      <w:b/>
      <w:sz w:val="32"/>
      <w:szCs w:val="28"/>
    </w:rPr>
  </w:style>
  <w:style w:type="character" w:customStyle="1" w:styleId="TitleofresearchChar">
    <w:name w:val="Title of research Char"/>
    <w:basedOn w:val="DefaultParagraphFont"/>
    <w:link w:val="Titleofresearch"/>
    <w:rsid w:val="00BF4D1D"/>
    <w:rPr>
      <w:rFonts w:asciiTheme="majorHAnsi" w:hAnsiTheme="majorHAnsi"/>
      <w:b/>
      <w:color w:val="45B190"/>
      <w:sz w:val="32"/>
      <w:szCs w:val="32"/>
      <w:lang w:eastAsia="en-GB"/>
    </w:rPr>
  </w:style>
  <w:style w:type="character" w:styleId="Hyperlink">
    <w:name w:val="Hyperlink"/>
    <w:basedOn w:val="DefaultParagraphFont"/>
    <w:uiPriority w:val="99"/>
    <w:unhideWhenUsed/>
    <w:rsid w:val="00BF4D1D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F4D1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F4D1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image" Target="media/image3.tif"/><Relationship Id="rId4" Type="http://schemas.microsoft.com/office/2007/relationships/stylesWithEffects" Target="stylesWithEffects.xml"/><Relationship Id="rId9" Type="http://schemas.openxmlformats.org/officeDocument/2006/relationships/hyperlink" Target="http://tinyurl.com/IoR2017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254984C-394D-4147-AFA4-24C0CF304E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204</Words>
  <Characters>1186</Characters>
  <Application>Microsoft Office Word</Application>
  <DocSecurity>0</DocSecurity>
  <Lines>15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Northampton</Company>
  <LinksUpToDate>false</LinksUpToDate>
  <CharactersWithSpaces>1389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Apel Simone</dc:creator>
  <cp:lastModifiedBy>Apel Simone</cp:lastModifiedBy>
  <cp:revision>11</cp:revision>
  <dcterms:created xsi:type="dcterms:W3CDTF">2016-01-27T16:04:00Z</dcterms:created>
  <dcterms:modified xsi:type="dcterms:W3CDTF">2017-01-25T16:15:00Z</dcterms:modified>
</cp:coreProperties>
</file>